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400"/>
        <w:ind w:firstLine="0"/>
        <w:jc w:val="center"/>
      </w:pPr>
      <w:r>
        <w:t>ЕВАНГЕЛИЕ: ЖИВОЙ СМЫСЛ</w:t>
      </w:r>
    </w:p>
    <w:p>
      <w:pPr>
        <w:pStyle w:val="Subtitle"/>
        <w:ind w:firstLine="0"/>
        <w:jc w:val="center"/>
      </w:pPr>
      <w:r>
        <w:t>От Марка</w:t>
      </w:r>
    </w:p>
    <w:p>
      <w:pPr>
        <w:ind w:firstLine="0"/>
        <w:jc w:val="center"/>
      </w:pPr>
      <w:r>
        <w:rPr>
          <w:rFonts w:ascii="Liberation Sans" w:hAnsi="Liberation Sans"/>
          <w:b/>
          <w:sz w:val="26"/>
        </w:rPr>
        <w:t>Христос без религиозной декорации</w:t>
      </w:r>
    </w:p>
    <w:p>
      <w:pPr>
        <w:ind w:firstLine="0"/>
        <w:jc w:val="center"/>
      </w:pPr>
      <w:r>
        <w:rPr>
          <w:b/>
          <w:i w:val="0"/>
        </w:rPr>
        <w:t>Авторский черновик</w:t>
      </w:r>
    </w:p>
    <w:p>
      <w:pPr>
        <w:pStyle w:val="BookQuote"/>
        <w:ind w:firstLine="0"/>
        <w:jc w:val="center"/>
      </w:pPr>
      <w:r>
        <w:rPr>
          <w:b w:val="0"/>
          <w:i w:val="0"/>
        </w:rPr>
        <w:t>«Кто хочет идти за Мною, отвергнись себя, возьми крест свой и следуй за Мною».</w:t>
      </w:r>
    </w:p>
    <w:p>
      <w:pPr>
        <w:pStyle w:val="BookQuote"/>
        <w:ind w:firstLine="0"/>
        <w:jc w:val="center"/>
      </w:pPr>
      <w:r>
        <w:rPr>
          <w:b w:val="0"/>
          <w:i w:val="0"/>
        </w:rPr>
        <w:t>Марка 8:34</w:t>
      </w:r>
    </w:p>
    <w:p>
      <w:pPr>
        <w:ind w:firstLine="0"/>
        <w:jc w:val="center"/>
      </w:pPr>
      <w:r>
        <w:t>2026</w:t>
      </w:r>
    </w:p>
    <w:p>
      <w:pPr>
        <w:ind w:firstLine="0"/>
        <w:jc w:val="center"/>
      </w:pPr>
      <w:r>
        <w:br w:type="page"/>
      </w:r>
    </w:p>
    <w:p>
      <w:pPr>
        <w:pStyle w:val="Heading1"/>
        <w:jc w:val="center"/>
      </w:pPr>
      <w:r>
        <w:t>Об этой книге</w:t>
      </w:r>
    </w:p>
    <w:p>
      <w:r>
        <w:t>Это современный смысловой пересказ и авторский комментарий к Евангелию от Марка. Книга не является новым переводом Библии и не заменяет чтение самого евангельского текста. Ссылки на главы и стихи даны для самостоятельной проверки по выбранному читателем переводу.</w:t>
      </w:r>
    </w:p>
    <w:p>
      <w:r>
        <w:t>Задача книги — вернуть события Евангелия из привычной религиозной рамки в человеческую жизнь: в страх, власть, деньги, отношения, вину, милосердие, сопротивление злу и конкретный поступок.</w:t>
      </w:r>
    </w:p>
    <w:p>
      <w:r>
        <w:t>Богословские выводы отражают авторское прочтение. Они не объявляются окончательной формулой и открыты для обсуждения, проверки и исправления.</w:t>
      </w:r>
    </w:p>
    <w:p>
      <w:r>
        <w:t>Рабочее издание. Перед коммерческой публикацией рекомендуется богословская, литературная и юридическая редактура.</w:t>
      </w:r>
    </w:p>
    <w:p>
      <w:r>
        <w:br w:type="page"/>
      </w:r>
    </w:p>
    <w:p>
      <w:pPr>
        <w:pStyle w:val="Heading1"/>
        <w:jc w:val="center"/>
      </w:pPr>
      <w:r>
        <w:t>Содержание</w:t>
      </w:r>
    </w:p>
    <w:p>
      <w:r/>
      <w:r>
        <w:rPr>
          <w:b/>
        </w:rPr>
        <w:t>ПРЕДИСЛОВИЕ.</w:t>
      </w:r>
      <w:r>
        <w:t xml:space="preserve"> Не украшать Христа, а услышать Его</w:t>
      </w:r>
    </w:p>
    <w:p>
      <w:r/>
      <w:r>
        <w:rPr>
          <w:b/>
        </w:rPr>
        <w:t>ВВЕДЕНИЕ.</w:t>
      </w:r>
      <w:r>
        <w:t xml:space="preserve"> Евангелие, которое движется</w:t>
      </w:r>
    </w:p>
    <w:p>
      <w:pPr>
        <w:ind w:firstLine="0"/>
      </w:pPr>
      <w:r>
        <w:rPr>
          <w:b/>
          <w:i w:val="0"/>
        </w:rPr>
        <w:t>ЧАСТЬ I. ЦАРСТВО ВХОДИТ В ОБЫЧНУЮ ЖИЗНЬ</w:t>
      </w:r>
    </w:p>
    <w:p>
      <w:pPr>
        <w:ind w:firstLine="0"/>
      </w:pPr>
      <w:r>
        <w:t>1. Голос в пустыне — Марка 1:1–15</w:t>
      </w:r>
    </w:p>
    <w:p>
      <w:pPr>
        <w:ind w:firstLine="0"/>
      </w:pPr>
      <w:r>
        <w:t>2. Он зовёт не зрителей — Марка 1:16–45</w:t>
      </w:r>
    </w:p>
    <w:p>
      <w:pPr>
        <w:ind w:firstLine="0"/>
      </w:pPr>
      <w:r>
        <w:t>3. Прощение, стол и скандал — Марка 2</w:t>
      </w:r>
    </w:p>
    <w:p>
      <w:pPr>
        <w:ind w:firstLine="0"/>
      </w:pPr>
      <w:r>
        <w:t>4. Человек важнее субботы — Марка 3:1–6</w:t>
      </w:r>
    </w:p>
    <w:p>
      <w:pPr>
        <w:ind w:firstLine="0"/>
      </w:pPr>
      <w:r>
        <w:t>5. Когда семья и религия хотят владеть тобой — Марка 3:7–35</w:t>
      </w:r>
    </w:p>
    <w:p>
      <w:pPr>
        <w:ind w:firstLine="0"/>
      </w:pPr>
      <w:r>
        <w:rPr>
          <w:b/>
          <w:i w:val="0"/>
        </w:rPr>
        <w:t>ЧАСТЬ II. СЛУШАТЬ, БОЯТЬСЯ И УЧИТЬСЯ ВИДЕТЬ</w:t>
      </w:r>
    </w:p>
    <w:p>
      <w:pPr>
        <w:ind w:firstLine="0"/>
      </w:pPr>
      <w:r>
        <w:t>6. Семя растёт не по приказу — Марка 4:1–34</w:t>
      </w:r>
    </w:p>
    <w:p>
      <w:pPr>
        <w:ind w:firstLine="0"/>
      </w:pPr>
      <w:r>
        <w:t>7. Почему вы так боязливы? — Марка 4:35–41</w:t>
      </w:r>
    </w:p>
    <w:p>
      <w:pPr>
        <w:ind w:firstLine="0"/>
      </w:pPr>
      <w:r>
        <w:t>8. Человек среди гробов — Марка 5:1–20</w:t>
      </w:r>
    </w:p>
    <w:p>
      <w:pPr>
        <w:ind w:firstLine="0"/>
      </w:pPr>
      <w:r>
        <w:t>9. Прикосновение женщины и рука ребёнка — Марка 5:21–43</w:t>
      </w:r>
    </w:p>
    <w:p>
      <w:pPr>
        <w:ind w:firstLine="0"/>
      </w:pPr>
      <w:r>
        <w:t>10. Пророк без почёта и власть без спектакля — Марка 6</w:t>
      </w:r>
    </w:p>
    <w:p>
      <w:pPr>
        <w:ind w:firstLine="0"/>
      </w:pPr>
      <w:r>
        <w:rPr>
          <w:b/>
          <w:i w:val="0"/>
        </w:rPr>
        <w:t>ЧАСТЬ III. ЧТО ДЕЛАЕТ ЧЕЛОВЕКА НЕЧИСТЫМ</w:t>
      </w:r>
    </w:p>
    <w:p>
      <w:pPr>
        <w:ind w:firstLine="0"/>
      </w:pPr>
      <w:r>
        <w:t>11. Чистые руки и нечистое сердце — Марка 7:1–23</w:t>
      </w:r>
    </w:p>
    <w:p>
      <w:pPr>
        <w:ind w:firstLine="0"/>
      </w:pPr>
      <w:r>
        <w:t>12. Женщина, которая не согласилась исчезнуть — Марка 7:24–37</w:t>
      </w:r>
    </w:p>
    <w:p>
      <w:pPr>
        <w:ind w:firstLine="0"/>
      </w:pPr>
      <w:r>
        <w:t>13. Хлеба много, а понимания мало — Марка 8:1–21</w:t>
      </w:r>
    </w:p>
    <w:p>
      <w:pPr>
        <w:ind w:firstLine="0"/>
      </w:pPr>
      <w:r>
        <w:t>14. Кто для вас Христос? — Марка 8:22–38</w:t>
      </w:r>
    </w:p>
    <w:p>
      <w:pPr>
        <w:ind w:firstLine="0"/>
      </w:pPr>
      <w:r>
        <w:t>15. Гора, ребёнок и борьба за первое место — Марка 9</w:t>
      </w:r>
    </w:p>
    <w:p>
      <w:pPr>
        <w:ind w:firstLine="0"/>
      </w:pPr>
      <w:r>
        <w:t>16. Власть, богатство и открытые глаза — Марка 10</w:t>
      </w:r>
    </w:p>
    <w:p>
      <w:pPr>
        <w:ind w:firstLine="0"/>
      </w:pPr>
      <w:r>
        <w:rPr>
          <w:b/>
          <w:i w:val="0"/>
        </w:rPr>
        <w:t>ЧАСТЬ IV. ИЕРУСАЛИМ: СТОЛКНОВЕНИЕ СИСТЕМ</w:t>
      </w:r>
    </w:p>
    <w:p>
      <w:pPr>
        <w:ind w:firstLine="0"/>
      </w:pPr>
      <w:r>
        <w:t>17. Царь на осле — Марка 11:1–11</w:t>
      </w:r>
    </w:p>
    <w:p>
      <w:pPr>
        <w:ind w:firstLine="0"/>
      </w:pPr>
      <w:r>
        <w:t>18. Смоковница, храм и молитва, превращённая в рынок — Марка 11:12–33</w:t>
      </w:r>
    </w:p>
    <w:p>
      <w:pPr>
        <w:ind w:firstLine="0"/>
      </w:pPr>
      <w:r>
        <w:t>19. Кесарь, заповедь любви и две монеты вдовы — Марка 12</w:t>
      </w:r>
    </w:p>
    <w:p>
      <w:pPr>
        <w:ind w:firstLine="0"/>
      </w:pPr>
      <w:r>
        <w:t>20. Бодрствуйте, но не торгуйте страхом — Марка 13</w:t>
      </w:r>
    </w:p>
    <w:p>
      <w:pPr>
        <w:ind w:firstLine="0"/>
      </w:pPr>
      <w:r>
        <w:rPr>
          <w:b/>
          <w:i w:val="0"/>
        </w:rPr>
        <w:t>ЧАСТЬ V. НОЧЬ, КРЕСТ И ПУСТАЯ ГРОБНИЦА</w:t>
      </w:r>
    </w:p>
    <w:p>
      <w:pPr>
        <w:ind w:firstLine="0"/>
      </w:pPr>
      <w:r>
        <w:t>21. Хлеб, предательство и спящие друзья — Марка 14</w:t>
      </w:r>
    </w:p>
    <w:p>
      <w:pPr>
        <w:ind w:firstLine="0"/>
      </w:pPr>
      <w:r>
        <w:t>22. Когда религия и империя договариваются — Марка 15:1–20</w:t>
      </w:r>
    </w:p>
    <w:p>
      <w:pPr>
        <w:ind w:firstLine="0"/>
      </w:pPr>
      <w:r>
        <w:t>23. Крест без культа насилия — Марка 15:21–47</w:t>
      </w:r>
    </w:p>
    <w:p>
      <w:pPr>
        <w:ind w:firstLine="0"/>
      </w:pPr>
      <w:r>
        <w:t>24. Незавершённое утро — Марка 16:1–8</w:t>
      </w:r>
    </w:p>
    <w:p>
      <w:r/>
      <w:r>
        <w:rPr>
          <w:b/>
        </w:rPr>
        <w:t>ЭПИЛОГ.</w:t>
      </w:r>
      <w:r>
        <w:t xml:space="preserve"> Он идёт впереди вас в Галилею</w:t>
      </w:r>
    </w:p>
    <w:p>
      <w:r/>
      <w:r>
        <w:rPr>
          <w:b/>
        </w:rPr>
        <w:t>ПРИЛОЖЕНИЕ.</w:t>
      </w:r>
      <w:r>
        <w:t xml:space="preserve"> Четырнадцать дней с Евангелием от Марка</w:t>
      </w:r>
    </w:p>
    <w:p>
      <w:r>
        <w:br w:type="page"/>
      </w:r>
    </w:p>
    <w:p>
      <w:pPr>
        <w:pStyle w:val="Heading1"/>
        <w:jc w:val="center"/>
      </w:pPr>
      <w:r>
        <w:t>ПРЕДИСЛОВИЕ</w:t>
      </w:r>
    </w:p>
    <w:p>
      <w:pPr>
        <w:pStyle w:val="Heading2"/>
      </w:pPr>
      <w:r>
        <w:t>Не украшать Христа, а услышать Его</w:t>
      </w:r>
    </w:p>
    <w:p>
      <w:r>
        <w:t>Христа легко превратить в украшение. Повесить Его имя на стену, поставить крест на стол, использовать евангельские слова в споре, назвать себя последователем — и при этом оставить нетронутыми собственную жажду власти, страх перед людьми, презрение к слабому и привычку оправдывать зло.</w:t>
      </w:r>
    </w:p>
    <w:p>
      <w:r>
        <w:t>Евангелие от Марка этому сопротивляется. Оно не даёт долго рассматривать красивую картину. Иисус постоянно движется. Он входит в города, касается больных, спорит с религиозными руководителями, уходит от толпы, кормит голодных, задаёт неудобные вопросы ученикам, идёт к Иерусалиму и принимает последствия пути, от которого не отказывается.</w:t>
      </w:r>
    </w:p>
    <w:p>
      <w:r>
        <w:t>У Марка почти нет времени для религиозной декорации. События следуют одно за другим. Люди удивляются, боятся, спорят, ищут выгоду, требуют знамения, не понимают, убегают и возвращаются. Даже ученики постоянно оказываются не героями, а людьми, которые идут за Христом и всё ещё мыслят категориями силы, статуса и самосохранения.</w:t>
      </w:r>
    </w:p>
    <w:p>
      <w:r>
        <w:t>Поэтому эта книга не будет изображать Евангелие сборником безобидных нравственных советов. Христос не просто говорит: будьте чуть добрее. Он входит в мир, где религия, деньги, общественный стыд, мужская власть и государственное насилие образуют устойчивую систему. И Он начинает возвращать человеку лицо.</w:t>
      </w:r>
    </w:p>
    <w:p>
      <w:r>
        <w:t>Прокажённый перестаёт быть одним словом — «нечистый». Женщина перестаёт быть существом, которому надо молча ждать разрешения. Ребёнок становится не помехой взрослым, а образом Царства. Бедная вдова перестаёт быть примером для сбора пожертвований и становится обвинением системе, которая съела её дом. Осуждённый преступник оказывается тем местом, где раскрывается человеческая жестокость и Божья верность.</w:t>
      </w:r>
    </w:p>
    <w:p>
      <w:r>
        <w:t>Здесь важно не заменить одну религиозную схему другой. Эта книга не утверждает, что автор увидел всё правильно, а века христианства ничего не поняли. Такое заявление само стало бы той же гордостью, против которой направлен текст.</w:t>
      </w:r>
    </w:p>
    <w:p>
      <w:r>
        <w:t>Задача проще и честнее: смотреть на сцены Марка и спрашивать, что они открывают о Боге, человеке и власти. Где мы пытаемся сделать Христа удобным? Где говорим о кресте, но продолжаем распинать других? Где требуем веры, чтобы не оказывать помощи? Где называем трусость благоразумием, а жестокость — правдой?</w:t>
      </w:r>
    </w:p>
    <w:p>
      <w:r>
        <w:t>Евангелие не проживёт жизнь вместо читателя. Оно не остановит руку, не попросит прощения, не вернёт долг и не откажется исполнить злой приказ. Но оно способно вывести человека к месту выбора.</w:t>
      </w:r>
    </w:p>
    <w:p>
      <w:pPr>
        <w:ind w:firstLine="0"/>
      </w:pPr>
      <w:r>
        <w:t>Главная формула этой книги звучит так:</w:t>
      </w:r>
    </w:p>
    <w:p>
      <w:pPr>
        <w:pStyle w:val="BookQuote"/>
      </w:pPr>
      <w:r>
        <w:rPr>
          <w:b w:val="0"/>
          <w:i w:val="0"/>
        </w:rPr>
        <w:t>Христос не зовёт человека восхищаться Им издалека. Он зовёт идти следом — туда, где вера становится отношением, решением и поступком.</w:t>
      </w:r>
    </w:p>
    <w:p>
      <w:r>
        <w:br w:type="page"/>
      </w:r>
    </w:p>
    <w:p>
      <w:pPr>
        <w:pStyle w:val="Heading1"/>
        <w:jc w:val="center"/>
      </w:pPr>
      <w:r>
        <w:t>ВВЕДЕНИЕ</w:t>
      </w:r>
    </w:p>
    <w:p>
      <w:pPr>
        <w:pStyle w:val="Heading2"/>
      </w:pPr>
      <w:r>
        <w:t>Евангелие, которое движется</w:t>
      </w:r>
    </w:p>
    <w:p>
      <w:r>
        <w:t>Евангелие от Марка обычно считают самым ранним и самым коротким из четырёх канонических Евангелий. Но его краткость не означает простоты. Марк строит повествование так, что читатель постоянно чувствует движение к вопросу: кто этот Человек — и что означает следовать за Ним?</w:t>
      </w:r>
    </w:p>
    <w:p>
      <w:r>
        <w:t>В начале ответ кажется очевидным. Голос с неба называет Иисуса возлюбленным Сыном. Нечистые духи узнают Его. Болезни отступают. Толпы собираются. Но люди, находящиеся рядом, видят не всё. Одни хотят чуда. Другие — политического победителя. Третьи — угрозу своему порядку. Даже ученики до самого конца не понимают, почему путь Мессии проходит не через захват власти, а через служение, отказ от насилия и готовность потерять жизнь.</w:t>
      </w:r>
    </w:p>
    <w:p>
      <w:r>
        <w:t>Марк показывает несколько конфликтов.</w:t>
      </w:r>
    </w:p>
    <w:p>
      <w:r>
        <w:t>Первый — между Царством Бога и миром, где человек оценивается по пользе, чистоте, происхождению и положению.</w:t>
      </w:r>
    </w:p>
    <w:p>
      <w:r>
        <w:t>Второй — между живой заповедью и системой правил, которая научилась защищать себя ценой человека.</w:t>
      </w:r>
    </w:p>
    <w:p>
      <w:r>
        <w:t>Третий — между путём Христа и ожиданиями учеников. Они хотят быть рядом с победителем, но спорят, кто из них важнее. Христос говорит о служении, а они мечтают о местах справа и слева от трона.</w:t>
      </w:r>
    </w:p>
    <w:p>
      <w:r>
        <w:t>Четвёртый — между верой и страхом. Страх перед бурей, перед обществом, перед религиозной властью, перед потерей имущества и перед смертью постоянно влияет на решения людей.</w:t>
      </w:r>
    </w:p>
    <w:p>
      <w:r>
        <w:t>Пятый — между зрением и слепотой. У Марка глаза можно иметь и не видеть. Дважды накормить толпу и всё ещё тревожиться о хлебе. Называть Иисуса Христом и тут же запрещать Ему идти путём, который не совпадает с собственными ожиданиями.</w:t>
      </w:r>
    </w:p>
    <w:p>
      <w:r>
        <w:t>Поэтому чтение Марка — не поиск правильной информации о Христе. Это проверка того, какой образ Христа управляет нашей жизнью.</w:t>
      </w:r>
    </w:p>
    <w:p>
      <w:r>
        <w:t>Нужен ли нам Христос, который подтверждает нашу правоту? Или Христос, который разоблачает наше желание господствовать?</w:t>
      </w:r>
    </w:p>
    <w:p>
      <w:r>
        <w:t>Нужен ли нам Христос, который гарантирует безопасность? Или Тот, Кто учит не продавать совесть ради безопасности?</w:t>
      </w:r>
    </w:p>
    <w:p>
      <w:r>
        <w:t>Нужен ли нам Христос как символ собственной группы? Или Тот, Кто постоянно выходит за её границы и возвращает достоинство человеку, которого группа объявила чужим?</w:t>
      </w:r>
    </w:p>
    <w:p>
      <w:r>
        <w:t>Каждая глава этой книги устроена одинаково. Сначала мы входим в евангельскую сцену. Затем переводим её напряжение на современный язык. После этого смотрим, как смысл может быть искажён, и заканчиваем честным вопросом и одним конкретным шагом.</w:t>
      </w:r>
    </w:p>
    <w:p>
      <w:r>
        <w:t>Нам не нужно стать героями за один день. Но невозможно идти за Христом, не делая ни одного шага.</w:t>
      </w:r>
    </w:p>
    <w:p>
      <w:r>
        <w:br w:type="page"/>
      </w:r>
    </w:p>
    <w:p>
      <w:pPr>
        <w:pStyle w:val="Heading1"/>
        <w:pageBreakBefore/>
        <w:jc w:val="center"/>
      </w:pPr>
      <w:r>
        <w:t>ЧАСТЬ I. ЦАРСТВО ВХОДИТ В ОБЫЧНУЮ ЖИЗНЬ</w:t>
      </w:r>
    </w:p>
    <w:p>
      <w:pPr>
        <w:pStyle w:val="Heading1"/>
        <w:pageBreakBefore/>
        <w:jc w:val="center"/>
      </w:pPr>
      <w:r>
        <w:t>ГЛАВА 1</w:t>
      </w:r>
    </w:p>
    <w:p>
      <w:pPr>
        <w:pStyle w:val="Heading2"/>
      </w:pPr>
      <w:r>
        <w:t>Голос в пустыне — Марка 1:1–15</w:t>
      </w:r>
    </w:p>
    <w:p>
      <w:pPr>
        <w:pStyle w:val="Heading3"/>
      </w:pPr>
      <w:r>
        <w:t>Начало не в центре власти</w:t>
      </w:r>
    </w:p>
    <w:p>
      <w:r>
        <w:t>Евангелие начинается не во дворце и не в храмовом кабинете. Голос звучит в пустыне. Иоанн Креститель появляется вдали от привычных центров религиозного контроля и зовёт людей не к новой вывеске, а к признанию: прежняя дорога ведёт не туда.</w:t>
      </w:r>
    </w:p>
    <w:p>
      <w:r>
        <w:t>Пустыня в Библии — место нехватки, испытания и разоблачения. Там труднее поддерживать привычную легенду о себе. Нет толпы, должности, имущества и красивого фона, которыми можно прикрыться. Остаётся человек и вопрос: чему на самом деле служит его жизнь?</w:t>
      </w:r>
    </w:p>
    <w:p>
      <w:r>
        <w:t>Иоанн предлагает крещение покаяния. Покаяние — не самоунижение и не обязанность постоянно считать себя ничтожеством. Это разворот. Человек перестаёт оправдывать направление, которое разрушает его и других.</w:t>
      </w:r>
    </w:p>
    <w:p>
      <w:pPr>
        <w:pStyle w:val="Heading3"/>
      </w:pPr>
      <w:r>
        <w:t>Иисус входит в воду вместе с людьми</w:t>
      </w:r>
    </w:p>
    <w:p>
      <w:r>
        <w:t>Иисус приходит к Иоанну не как правитель, отделённый от виноватого народа. Он входит в ту же воду, куда входят люди с признанной неправдой. Уже здесь раскрывается характер Его власти: не власть сверху, которая указывает пальцем, а присутствие рядом.</w:t>
      </w:r>
    </w:p>
    <w:p>
      <w:r>
        <w:t>После крещения звучит голос любви: Сын назван возлюбленным до публичных достижений, чудес и побед. Его достоинство не создаётся результатами.</w:t>
      </w:r>
    </w:p>
    <w:p>
      <w:r>
        <w:t>Это важная точка для человека, воспитанного системой постоянной оценки. Мы часто пытаемся заслужить право быть живыми: работой, религиозной активностью, успехом детей, внешностью, деньгами. Евангелие начинает иначе. Любовь Бога не является премией за безошибочную производительность.</w:t>
      </w:r>
    </w:p>
    <w:p>
      <w:r>
        <w:t>Но любовь не превращается в разрешение ничего не делать. Сразу после голоса Иисус идёт в пустыню и встречается с испытанием. Принятое достоинство становится основанием для верности, а не поводом для пассивности.</w:t>
      </w:r>
    </w:p>
    <w:p>
      <w:pPr>
        <w:pStyle w:val="Heading3"/>
      </w:pPr>
      <w:r>
        <w:t>«Приблизилось Царство»</w:t>
      </w:r>
    </w:p>
    <w:p>
      <w:r>
        <w:t>Когда Иисус начинает проповедовать, Он не говорит: подождите, пока умрёте, тогда попадёте в хороший мир. Он объявляет, что Божье царствование приблизилось. Это означает: другой порядок жизни входит в настоящий мир.</w:t>
      </w:r>
    </w:p>
    <w:p>
      <w:r>
        <w:t>Где больной перестаёт быть мусором — там Царство приблизилось.</w:t>
      </w:r>
    </w:p>
    <w:p>
      <w:r>
        <w:t>Где власть служит, а не пожирает — там Царство приблизилось.</w:t>
      </w:r>
    </w:p>
    <w:p>
      <w:r>
        <w:t>Где грешник может признать зло и начать иначе — там Царство приблизилось.</w:t>
      </w:r>
    </w:p>
    <w:p>
      <w:r>
        <w:t>Где страх больше не принимает решения вместо человека — там Царство приблизилось.</w:t>
      </w:r>
    </w:p>
    <w:p>
      <w:pPr>
        <w:pStyle w:val="Heading3"/>
      </w:pPr>
      <w:r>
        <w:t>Как это искажают</w:t>
      </w:r>
    </w:p>
    <w:p>
      <w:r>
        <w:t>Призыв к покаянию легко превратить в инструмент управления. Человека заставляют бесконечно обвинять себя, но не дают назвать зло руководителя, семьи или системы. Такое покаяние не разворачивает жизнь — оно ломает волю.</w:t>
      </w:r>
    </w:p>
    <w:p>
      <w:r>
        <w:t>И другая крайность: назвать Божью любовь оправданием любой жизни. Будто принятие означает отсутствие направления. Но Иисус соединяет две вещи: Бог приближается — поэтому разворачивайтесь и верьте благой вести.</w:t>
      </w:r>
    </w:p>
    <w:p>
      <w:pPr>
        <w:pStyle w:val="Heading3"/>
      </w:pPr>
      <w:r>
        <w:t>Честный вопрос</w:t>
      </w:r>
    </w:p>
    <w:p>
      <w:r>
        <w:t>Какое направление своей жизни я продолжаю защищать только потому, что боюсь признать: оно не приносит доброго плода?</w:t>
      </w:r>
    </w:p>
    <w:p>
      <w:pPr>
        <w:pStyle w:val="Heading3"/>
      </w:pPr>
      <w:r>
        <w:t>Следующий живой шаг</w:t>
      </w:r>
    </w:p>
    <w:p>
      <w:r>
        <w:t>Назовите один поступок, который вы обычно объясняете обстоятельствами. Запишите его без оправдания. Затем определите один реальный разворот: разговор, возврат, отказ, просьбу о помощи или прекращение лжи.</w:t>
      </w:r>
    </w:p>
    <w:p>
      <w:pPr>
        <w:pStyle w:val="Heading1"/>
        <w:pageBreakBefore/>
        <w:jc w:val="center"/>
      </w:pPr>
      <w:r>
        <w:t>ГЛАВА 2</w:t>
      </w:r>
    </w:p>
    <w:p>
      <w:pPr>
        <w:pStyle w:val="Heading2"/>
      </w:pPr>
      <w:r>
        <w:t>Он зовёт не зрителей — Марка 1:16–45</w:t>
      </w:r>
    </w:p>
    <w:p>
      <w:pPr>
        <w:pStyle w:val="Heading3"/>
      </w:pPr>
      <w:r>
        <w:t>Оставить сети</w:t>
      </w:r>
    </w:p>
    <w:p>
      <w:r>
        <w:t>Иисус зовёт первых учеников среди обычной работы. Они не сидят на религиозной конференции и не ищут духовного предназначения. Они забрасывают сети, чинят лодки, зарабатывают на жизнь.</w:t>
      </w:r>
    </w:p>
    <w:p>
      <w:r>
        <w:t>Призыв «идите за Мной» означает больше, чем согласие с учением. Ученику предлагается изменить центр жизни. Не обязательно каждому буквально бросать профессию. Но всякая профессия, имущество и привычка перестают быть окончательным хозяином.</w:t>
      </w:r>
    </w:p>
    <w:p>
      <w:r>
        <w:t>Сеть полезна, пока человек держит её в руках. Она становится рабством, когда держит человека.</w:t>
      </w:r>
    </w:p>
    <w:p>
      <w:pPr>
        <w:pStyle w:val="Heading3"/>
      </w:pPr>
      <w:r>
        <w:t>Власть, которая освобождает</w:t>
      </w:r>
    </w:p>
    <w:p>
      <w:r>
        <w:t>В синагоге люди удивляются тому, как Иисус учит. Его власть не похожа на повторение чужих формул. Затем эта власть проявляется в освобождении человека от нечистого духа.</w:t>
      </w:r>
    </w:p>
    <w:p>
      <w:r>
        <w:t>Евангелие не предлагает нам простой схемы для всех психических, телесных и духовных состояний. Нельзя каждую болезнь объявлять бесом и заменять врачебную помощь религиозным действием. Но сцена ясно показывает: власть Христа направлена не на подчинение человека, а на возвращение ему свободы.</w:t>
      </w:r>
    </w:p>
    <w:p>
      <w:r>
        <w:t>Это хороший критерий любой духовной власти. После её действия человек становится способнее видеть, выбирать, отвечать и любить — или более зависимым, запуганным и покорным лидеру?</w:t>
      </w:r>
    </w:p>
    <w:p>
      <w:pPr>
        <w:pStyle w:val="Heading3"/>
      </w:pPr>
      <w:r>
        <w:t>Прикосновение к прокажённому</w:t>
      </w:r>
    </w:p>
    <w:p>
      <w:r>
        <w:t>Прокажённый подходит к Иисусу со словами: если хочешь, можешь очистить меня. В его просьбе слышна не только болезнь, но и опыт отвержения. Он не уверен, хочет ли кто-нибудь вообще быть рядом.</w:t>
      </w:r>
    </w:p>
    <w:p>
      <w:r>
        <w:t>Иисус касается его прежде, чем объявляет очищенным. В обществе, где прикосновение к нечистому делает нечистым самого касающегося, происходит обратное: чистота Христа не боится чужой раны.</w:t>
      </w:r>
    </w:p>
    <w:p>
      <w:r>
        <w:t>Сегодня «нечистым» могут назвать человека по диагнозу, зависимости, происхождению, сексуальному прошлому, бедности, судимости, политическому взгляду или семейной истории. Группа защищает своё чувство правильности через дистанцию.</w:t>
      </w:r>
    </w:p>
    <w:p>
      <w:r>
        <w:t>Иисус не говорит, что всякий поступок хорош. Но Он отказывается сводить человека к его ране или греху.</w:t>
      </w:r>
    </w:p>
    <w:p>
      <w:pPr>
        <w:pStyle w:val="Heading3"/>
      </w:pPr>
      <w:r>
        <w:t>Уход от толпы</w:t>
      </w:r>
    </w:p>
    <w:p>
      <w:r>
        <w:t>После исцелений все ищут Иисуса. Это момент, когда можно было бы начать строить массовое движение. Но Он уходит молиться, а затем идёт в другие места.</w:t>
      </w:r>
    </w:p>
    <w:p>
      <w:r>
        <w:t>Даже добро может превратиться в зависимость от внимания. Человек начинает помогать не потому, что любит, а потому, что не способен жить без нуждающейся толпы. Иисус не позволяет чужому спросу полностью определить Свой путь.</w:t>
      </w:r>
    </w:p>
    <w:p>
      <w:pPr>
        <w:pStyle w:val="Heading3"/>
      </w:pPr>
      <w:r>
        <w:t>Как это искажают</w:t>
      </w:r>
    </w:p>
    <w:p>
      <w:r>
        <w:t>«Оставить всё» иногда используют, чтобы заставить человека бросить ответственность и имущество ради организации. Но Христос зовёт к Себе, а не к финансовой зависимости от религиозного руководителя.</w:t>
      </w:r>
    </w:p>
    <w:p>
      <w:r>
        <w:t>«Прикосновение к нечистому» тоже можно исказить, будто любовь требует терпеть насилие и отменять границы. Нет. Иисус приближается свободно и действует для исцеления. Любовь может войти в чужую боль, не отдавая ей право уничтожить себя.</w:t>
      </w:r>
    </w:p>
    <w:p>
      <w:pPr>
        <w:pStyle w:val="Heading3"/>
      </w:pPr>
      <w:r>
        <w:t>Честный вопрос</w:t>
      </w:r>
    </w:p>
    <w:p>
      <w:r>
        <w:t>Что сегодня является моей сетью: полезным инструментом, который незаметно стал хозяином?</w:t>
      </w:r>
    </w:p>
    <w:p>
      <w:pPr>
        <w:pStyle w:val="Heading3"/>
      </w:pPr>
      <w:r>
        <w:t>Следующий живой шаг</w:t>
      </w:r>
    </w:p>
    <w:p>
      <w:r>
        <w:t>На один день ограничьте то, что обычно автоматически управляет вниманием: работу, новости, социальные сети, одобрение конкретного человека. Освободившееся время отдайте одному живому контакту или тихому решению.</w:t>
      </w:r>
    </w:p>
    <w:p>
      <w:pPr>
        <w:pStyle w:val="Heading1"/>
        <w:pageBreakBefore/>
        <w:jc w:val="center"/>
      </w:pPr>
      <w:r>
        <w:t>ГЛАВА 3</w:t>
      </w:r>
    </w:p>
    <w:p>
      <w:pPr>
        <w:pStyle w:val="Heading2"/>
      </w:pPr>
      <w:r>
        <w:t>Прощение, стол и скандал — Марка 2</w:t>
      </w:r>
    </w:p>
    <w:p>
      <w:pPr>
        <w:pStyle w:val="Heading3"/>
      </w:pPr>
      <w:r>
        <w:t>«Твои грехи прощаются»</w:t>
      </w:r>
    </w:p>
    <w:p>
      <w:r>
        <w:t>К Иисусу приносят парализованного. Друзья разбирают крышу, потому что дверь занята толпой. Уже здесь вера выглядит не как чувство, а как настойчивое действие ради другого.</w:t>
      </w:r>
    </w:p>
    <w:p>
      <w:r>
        <w:t>Иисус сначала говорит о прощении, а затем об исцелении. Это не означает, что болезнь всегда вызвана личным грехом. Евангелие не позволяет делать из больного виновника собственной беды. Скорее Христос касается более глубокой раны: человек не сводится к своему состоянию и прошлому. Его связь с Богом не закрыта навсегда.</w:t>
      </w:r>
    </w:p>
    <w:p>
      <w:r>
        <w:t>Книжники возмущены не исцелением, а властью прощать. Контроль над доступом к Богу — огромная власть. Если человек может получить прощение не через систему, система теряет монополию.</w:t>
      </w:r>
    </w:p>
    <w:p>
      <w:pPr>
        <w:pStyle w:val="Heading3"/>
      </w:pPr>
      <w:r>
        <w:t>Стол с теми, кого презирают</w:t>
      </w:r>
    </w:p>
    <w:p>
      <w:r>
        <w:t>Иисус зовёт Левия — сборщика налогов, участника несправедливого порядка. Затем ест с ним и другими людьми дурной репутации.</w:t>
      </w:r>
    </w:p>
    <w:p>
      <w:r>
        <w:t>Стол не означает одобрения эксплуатации. Иисус не говорит: продолжай брать лишнее, всё нормально. Но Он создаёт пространство, где человек может быть больше своей роли. Преображение начинается не всегда с изгнания. Иногда оно начинается с того, что тебе возвращают возможность сидеть за одним столом и отвечать за то, кем станешь дальше.</w:t>
      </w:r>
    </w:p>
    <w:p>
      <w:r>
        <w:t>Религиозно правильные люди спрашивают, почему Учитель ест с такими. За вопросом стоит страх заражения чужой неправдой и потеря собственной исключительности.</w:t>
      </w:r>
    </w:p>
    <w:p>
      <w:r>
        <w:t>Христос отвечает образом врача. Врач идёт туда, где болезнь. Но хороший врач не презирает пациента и не делает болезнь нормой.</w:t>
      </w:r>
    </w:p>
    <w:p>
      <w:pPr>
        <w:pStyle w:val="Heading3"/>
      </w:pPr>
      <w:r>
        <w:t>Новое вино</w:t>
      </w:r>
    </w:p>
    <w:p>
      <w:r>
        <w:t>Когда Иисуса спрашивают о посте, Он говорит о женихе, новой ткани и новом вине. Новая жизнь не помещается в старую форму, если форма стала важнее смысла.</w:t>
      </w:r>
    </w:p>
    <w:p>
      <w:r>
        <w:t>Это не призыв разрушить все традиции. Традиция может хранить мудрость. Но сосуд существует ради вина, а не вино ради сосуда. Когда форма перестаёт служить жизни, верность Богу может потребовать изменения формы.</w:t>
      </w:r>
    </w:p>
    <w:p>
      <w:pPr>
        <w:pStyle w:val="Heading3"/>
      </w:pPr>
      <w:r>
        <w:t>Суббота для человека</w:t>
      </w:r>
    </w:p>
    <w:p>
      <w:r>
        <w:t>Ученики срывают колосья, и снова возникает спор. Иисус произносит принцип: суббота дана человеку, а не человек субботе.</w:t>
      </w:r>
    </w:p>
    <w:p>
      <w:r>
        <w:t>Любое правило должно быть проверено плодом. Служит ли оно жизни, отдыху, справедливости и свободе? Или человек приносится в жертву ради сохранения порядка?</w:t>
      </w:r>
    </w:p>
    <w:p>
      <w:pPr>
        <w:pStyle w:val="Heading3"/>
      </w:pPr>
      <w:r>
        <w:t>Как это искажают</w:t>
      </w:r>
    </w:p>
    <w:p>
      <w:r>
        <w:t>Прощение иногда превращают в отмену последствий. Человек говорит: Бог простил — значит, пострадавший обязан немедленно восстановить доверие. Но прощение не возвращает автоматически доступ, должность и близость. Восстановление требует правды, времени и плода.</w:t>
      </w:r>
    </w:p>
    <w:p>
      <w:r>
        <w:t>Общение с «грешниками» иногда используют как оправдание соучастия. Сидеть за столом ради возвращения человека — одно. Получать выгоду от его зла и молчать — другое.</w:t>
      </w:r>
    </w:p>
    <w:p>
      <w:pPr>
        <w:pStyle w:val="Heading3"/>
      </w:pPr>
      <w:r>
        <w:t>Честный вопрос</w:t>
      </w:r>
    </w:p>
    <w:p>
      <w:r>
        <w:t>Кого я навсегда свёл к одному слову: предатель, зависимый, неверующий, либерал, патриот, преступник, неудачник?</w:t>
      </w:r>
    </w:p>
    <w:p>
      <w:pPr>
        <w:pStyle w:val="Heading3"/>
      </w:pPr>
      <w:r>
        <w:t>Следующий живой шаг</w:t>
      </w:r>
    </w:p>
    <w:p>
      <w:r>
        <w:t>Опишите человека, которого вы осуждаете, пятью фактами, не связанными с вашей претензией. Это не отменит ответственности, но вернёт ему человеческий объём. Затем решите, нужна ли граница, разговор, помощь или прекращение собственного презрения.</w:t>
      </w:r>
    </w:p>
    <w:p>
      <w:pPr>
        <w:pStyle w:val="Heading1"/>
        <w:pageBreakBefore/>
        <w:jc w:val="center"/>
      </w:pPr>
      <w:r>
        <w:t>ГЛАВА 4</w:t>
      </w:r>
    </w:p>
    <w:p>
      <w:pPr>
        <w:pStyle w:val="Heading2"/>
      </w:pPr>
      <w:r>
        <w:t>Человек важнее субботы — Марка 3:1–6</w:t>
      </w:r>
    </w:p>
    <w:p>
      <w:pPr>
        <w:pStyle w:val="Heading3"/>
      </w:pPr>
      <w:r>
        <w:t>Рука, которую все видят и никто не замечает</w:t>
      </w:r>
    </w:p>
    <w:p>
      <w:r>
        <w:t>В синагоге находится человек с иссохшей рукой. Его нужда очевидна, но внимание религиозных наблюдателей направлено не на него. Они смотрят, нарушит ли Иисус правило.</w:t>
      </w:r>
    </w:p>
    <w:p>
      <w:r>
        <w:t>Так система превращает живого человека в повод для проверки другого человека. Боль становится декорацией к спору о правильности.</w:t>
      </w:r>
    </w:p>
    <w:p>
      <w:r>
        <w:t>Иисус ставит больного посреди собрания. То, что было отодвинуто на край, становится центром. Затем задаёт вопрос: в субботу позволительно делать добро или зло, спасать жизнь или губить?</w:t>
      </w:r>
    </w:p>
    <w:p>
      <w:r>
        <w:t>Они молчат.</w:t>
      </w:r>
    </w:p>
    <w:p>
      <w:r>
        <w:t>Молчание здесь не нейтрально. Когда человек может помочь, но предпочитает сохранить удобную систему, бездействие становится выбором.</w:t>
      </w:r>
    </w:p>
    <w:p>
      <w:pPr>
        <w:pStyle w:val="Heading3"/>
      </w:pPr>
      <w:r>
        <w:t>Гнев Христа</w:t>
      </w:r>
    </w:p>
    <w:p>
      <w:r>
        <w:t>Марк прямо говорит, что Иисус смотрит на них с гневом и скорбит об ожесточении сердца. Это важный момент. Любовь не означает постоянную мягкую интонацию. Есть гнев, который возникает не из уязвлённой гордости, а из боли за человека.</w:t>
      </w:r>
    </w:p>
    <w:p>
      <w:r>
        <w:t>Но Христос не использует гнев, чтобы унизить противников. Он направляет силу на восстановление руки. Его гнев становится действием в пользу пострадавшего.</w:t>
      </w:r>
    </w:p>
    <w:p>
      <w:r>
        <w:t>Так можно проверять собственный гнев. После него уязвимый человек получил защиту — или просто появился ещё один униженный?</w:t>
      </w:r>
    </w:p>
    <w:p>
      <w:pPr>
        <w:pStyle w:val="Heading3"/>
      </w:pPr>
      <w:r>
        <w:t>Союз против жизни</w:t>
      </w:r>
    </w:p>
    <w:p>
      <w:r>
        <w:t>После исцеления фарисеи выходят и начинают советоваться с иродианами, как погубить Иисуса. Группы, которые обычно не доверяют друг другу, объединяются, когда живая свобода угрожает их порядку.</w:t>
      </w:r>
    </w:p>
    <w:p>
      <w:r>
        <w:t>Так бывает и сегодня. Религиозная мораль и политический расчёт могут заключить союз не ради истины, а ради сохранения влияния. При этом на вывеске останутся святые слова.</w:t>
      </w:r>
    </w:p>
    <w:p>
      <w:pPr>
        <w:pStyle w:val="Heading3"/>
      </w:pPr>
      <w:r>
        <w:t>Как это искажают</w:t>
      </w:r>
    </w:p>
    <w:p>
      <w:r>
        <w:t>Эту сцену можно использовать для презрения ко всем правилам. Но Иисус не учит хаосу. Он возвращает правилу цель. Ограничение труда в субботу должно было защищать человека от бесконечной эксплуатации. Проблема начинается, когда средство защиты становится причиной отказа помочь.</w:t>
      </w:r>
    </w:p>
    <w:p>
      <w:r>
        <w:t>Можно исказить и гнев Христа: «Он гневался, значит, я могу кричать и оскорблять». Но гнев Иисуса не служит разрядке. Он не теряет человека из вида.</w:t>
      </w:r>
    </w:p>
    <w:p>
      <w:pPr>
        <w:pStyle w:val="Heading3"/>
      </w:pPr>
      <w:r>
        <w:t>Честный вопрос</w:t>
      </w:r>
    </w:p>
    <w:p>
      <w:r>
        <w:t>Где я защищаю порядок, репутацию или принцип так, что живой человек становится расходным материалом?</w:t>
      </w:r>
    </w:p>
    <w:p>
      <w:pPr>
        <w:pStyle w:val="Heading3"/>
      </w:pPr>
      <w:r>
        <w:t>Следующий живой шаг</w:t>
      </w:r>
    </w:p>
    <w:p>
      <w:r>
        <w:t>В ближайшем конфликте прежде чем доказывать правило, назовите человека и его реальную нужду. Спросите: какое решение сохранит и правду, и достоинство? Затем сделайте один шаг в эту сторону.</w:t>
      </w:r>
    </w:p>
    <w:p>
      <w:pPr>
        <w:pStyle w:val="Heading1"/>
        <w:pageBreakBefore/>
        <w:jc w:val="center"/>
      </w:pPr>
      <w:r>
        <w:t>ГЛАВА 5</w:t>
      </w:r>
    </w:p>
    <w:p>
      <w:pPr>
        <w:pStyle w:val="Heading2"/>
      </w:pPr>
      <w:r>
        <w:t>Когда семья и религия хотят владеть тобой — Марка 3:7–35</w:t>
      </w:r>
    </w:p>
    <w:p>
      <w:pPr>
        <w:pStyle w:val="Heading3"/>
      </w:pPr>
      <w:r>
        <w:t>Толпа и границы</w:t>
      </w:r>
    </w:p>
    <w:p>
      <w:r>
        <w:t>Толпа настолько давит на Иисуса, что ученики держат лодку готовой. Люди хотят прикоснуться, исцелиться, получить. Евангелие не романтизирует толпу. Нужда реальна, но множество нуждающихся людей тоже может перестать видеть личность того, от кого требует помощи.</w:t>
      </w:r>
    </w:p>
    <w:p>
      <w:r>
        <w:t>Иисус помогает, но сохраняет способность уходить, выбирать учеников и определять направление. Любовь без границ быстро превращается в использование.</w:t>
      </w:r>
    </w:p>
    <w:p>
      <w:pPr>
        <w:pStyle w:val="Heading3"/>
      </w:pPr>
      <w:r>
        <w:t>Назначение двенадцати</w:t>
      </w:r>
    </w:p>
    <w:p>
      <w:r>
        <w:t>Он зовёт двенадцать, чтобы они были с Ним и чтобы посылать их. Сначала — быть, потом — делать. Современная культура часто строит человека наоборот: сначала производи результат, потом, возможно, получишь право существовать.</w:t>
      </w:r>
    </w:p>
    <w:p>
      <w:r>
        <w:t>Ученики не являются идеальными специалистами. Среди них люди разного характера и взглядов, включая того, кто позже предаст. Христос создаёт общину не из безупречных, а из призванных учиться пути.</w:t>
      </w:r>
    </w:p>
    <w:p>
      <w:pPr>
        <w:pStyle w:val="Heading3"/>
      </w:pPr>
      <w:r>
        <w:t>Обвинение в одержимости</w:t>
      </w:r>
    </w:p>
    <w:p>
      <w:r>
        <w:t>Религиозные специалисты не могут отрицать освобождение людей, поэтому объявляют источник силы демоническим. Когда факт не помещается в систему, система меняет имя факта.</w:t>
      </w:r>
    </w:p>
    <w:p>
      <w:r>
        <w:t>Это знакомый механизм. Человека, который разоблачает насилие, называют разрушителем единства. Того, кто уходит из токсичной группы, — гордым и обманутым. Милосердие к чужому — предательством своих.</w:t>
      </w:r>
    </w:p>
    <w:p>
      <w:r>
        <w:t>Иисус отвечает, что разделённое царство не устоит. Нельзя освобождение от рабства убедительно назвать работой порабощающей силы только потому, что оно произошло вне вашего контроля.</w:t>
      </w:r>
    </w:p>
    <w:p>
      <w:pPr>
        <w:pStyle w:val="Heading3"/>
      </w:pPr>
      <w:r>
        <w:t>«Кто Моя мать и братья?»</w:t>
      </w:r>
    </w:p>
    <w:p>
      <w:r>
        <w:t>Семья Иисуса приходит забрать Его, считая, что Он вышел из себя. В древнем обществе семья имела сильное право определять поведение человека. Иисус не презирает родство, но отказывается признать его абсолютной властью.</w:t>
      </w:r>
    </w:p>
    <w:p>
      <w:r>
        <w:t>Он указывает на тех, кто исполняет волю Бога: вот Моя семья.</w:t>
      </w:r>
    </w:p>
    <w:p>
      <w:r>
        <w:t>Это не призыв бросать родителей и детей. Это освобождение от идеи, будто кровь даёт право владеть совестью. Семья может быть местом любви, а может — местом контроля, где человек обязан сохранять ложь ради фамилии.</w:t>
      </w:r>
    </w:p>
    <w:p>
      <w:pPr>
        <w:pStyle w:val="Heading3"/>
      </w:pPr>
      <w:r>
        <w:t>Как это искажают</w:t>
      </w:r>
    </w:p>
    <w:p>
      <w:r>
        <w:t>Религиозная группа может использовать эти слова, чтобы отрезать человека от семьи и заменить её собой. Тогда учение о свободе становится новой зависимостью. Настоящая духовная община не требует уничтожить все внешние связи ради лояльности лидеру.</w:t>
      </w:r>
    </w:p>
    <w:p>
      <w:pPr>
        <w:pStyle w:val="Heading3"/>
      </w:pPr>
      <w:r>
        <w:t>Честный вопрос</w:t>
      </w:r>
    </w:p>
    <w:p>
      <w:r>
        <w:t>Чьё одобрение имеет над моей совестью такую власть, что ради него я готов назвать добро злом, а зло добром?</w:t>
      </w:r>
    </w:p>
    <w:p>
      <w:pPr>
        <w:pStyle w:val="Heading3"/>
      </w:pPr>
      <w:r>
        <w:t>Следующий живой шаг</w:t>
      </w:r>
    </w:p>
    <w:p>
      <w:r>
        <w:t>Назовите одну границу, которую вы давно должны обозначить семье, группе или аудитории. Сформулируйте её без обвинений: «Я не буду участвовать в этом», «Со мной нельзя разговаривать так», «Это решение принимаю я». Затем подготовьтесь выдержать чужое недовольство без мести.</w:t>
      </w:r>
    </w:p>
    <w:p>
      <w:r>
        <w:br w:type="page"/>
      </w:r>
    </w:p>
    <w:p>
      <w:pPr>
        <w:pStyle w:val="Heading1"/>
        <w:pageBreakBefore/>
        <w:jc w:val="center"/>
      </w:pPr>
      <w:r>
        <w:t>ЧАСТЬ II. СЛУШАТЬ, БОЯТЬСЯ И УЧИТЬСЯ ВИДЕТЬ</w:t>
      </w:r>
    </w:p>
    <w:p>
      <w:pPr>
        <w:pStyle w:val="Heading1"/>
        <w:pageBreakBefore/>
        <w:jc w:val="center"/>
      </w:pPr>
      <w:r>
        <w:t>ГЛАВА 6</w:t>
      </w:r>
    </w:p>
    <w:p>
      <w:pPr>
        <w:pStyle w:val="Heading2"/>
      </w:pPr>
      <w:r>
        <w:t>Семя растёт не по приказу — Марка 4:1–34</w:t>
      </w:r>
    </w:p>
    <w:p>
      <w:pPr>
        <w:pStyle w:val="Heading3"/>
      </w:pPr>
      <w:r>
        <w:t>Сеятель не контролирует почву</w:t>
      </w:r>
    </w:p>
    <w:p>
      <w:r>
        <w:t>Притча о сеятеле обычно превращается в классификацию чужих сердец. Мы быстро решаем, кто камень, кто сорняк, а кто хорошая земля. Но притча сначала обращена к слушателю: как я слышу?</w:t>
      </w:r>
    </w:p>
    <w:p>
      <w:r>
        <w:t>Одно и то же семя встречается с разной почвой. Слово может быть услышано и сразу украдено страхом, привычкой или насмешкой. Может быстро взойти на эмоциональном подъёме, но не пустить корней. Может вырасти и задохнуться среди забот, богатства и желаний. Может принести плод.</w:t>
      </w:r>
    </w:p>
    <w:p>
      <w:r>
        <w:t>Плод не возникает от сильного впечатления. Он требует времени, корня и освобождённого пространства.</w:t>
      </w:r>
    </w:p>
    <w:p>
      <w:pPr>
        <w:pStyle w:val="Heading3"/>
      </w:pPr>
      <w:r>
        <w:t>Тайна роста</w:t>
      </w:r>
    </w:p>
    <w:p>
      <w:r>
        <w:t>Другая притча говорит о человеке, который бросает семя в землю, спит и встаёт, а оно растёт — он не знает как. В этом есть освобождение для тех, кто привык всё контролировать.</w:t>
      </w:r>
    </w:p>
    <w:p>
      <w:r>
        <w:t>Мы не можем приказать другому человеку созреть. Не можем силой раскрыть его сердце. Не можем выдавить плод из себя постоянным обвинением. Можно создать условия, поливать, защищать, ждать и действовать, когда приходит время жатвы. Но сама жизнь остаётся даром.</w:t>
      </w:r>
    </w:p>
    <w:p>
      <w:r>
        <w:t>Это не оправдание бездействия. Земледелец сеет и жнёт. Просто он не объявляет себя создателем жизни.</w:t>
      </w:r>
    </w:p>
    <w:p>
      <w:pPr>
        <w:pStyle w:val="Heading3"/>
      </w:pPr>
      <w:r>
        <w:t>Горчичное зерно</w:t>
      </w:r>
    </w:p>
    <w:p>
      <w:r>
        <w:t>Царство сравнивается с малым зерном, из которого вырастает большое растение. Бог начинает не обязательно с громкого успеха. Один честный разговор может оказаться важнее тысячи лозунгов. Один ребёнок, которого перестали унижать, — реальнее большой программы о семейных ценностях.</w:t>
      </w:r>
    </w:p>
    <w:p>
      <w:r>
        <w:t>Мы часто презираем малое, потому что хотим сразу почувствовать историческое значение собственной жизни. Но Царство растёт без необходимости постоянно сообщать о себе.</w:t>
      </w:r>
    </w:p>
    <w:p>
      <w:pPr>
        <w:pStyle w:val="Heading3"/>
      </w:pPr>
      <w:r>
        <w:t>Как это искажают</w:t>
      </w:r>
    </w:p>
    <w:p>
      <w:r>
        <w:t>Притчу о почве используют, чтобы обвинить слушателя: если тебе не помогло наше учение, у тебя плохое сердце. Но сеятель тоже отвечает за то, что сеет и как. Не всякое религиозное слово является семенем Божьего Царства.</w:t>
      </w:r>
    </w:p>
    <w:p>
      <w:r>
        <w:t>Тайну роста можно превратить в пассивность: ничего не делай, Бог всё устроит. Но зерно, оставленное в мешке, не растёт. Доверие не отменяет действия — оно отменяет иллюзию полного контроля.</w:t>
      </w:r>
    </w:p>
    <w:p>
      <w:pPr>
        <w:pStyle w:val="Heading3"/>
      </w:pPr>
      <w:r>
        <w:t>Честный вопрос</w:t>
      </w:r>
    </w:p>
    <w:p>
      <w:r>
        <w:t>Что сегодня душит уже начавшуюся во мне жизнь: страх, постоянный шум, погоня за деньгами, чужое мнение или незавершённая ложь?</w:t>
      </w:r>
    </w:p>
    <w:p>
      <w:pPr>
        <w:pStyle w:val="Heading3"/>
      </w:pPr>
      <w:r>
        <w:t>Следующий живой шаг</w:t>
      </w:r>
    </w:p>
    <w:p>
      <w:r>
        <w:t>Не ставьте цель изменить всю жизнь. Освободите маленький участок почвы: двадцать минут тишины, один закрытый долг, один честный отказ, один день без привычного отвлечения. Посмотрите, что сможет вырасти в этом месте.</w:t>
      </w:r>
    </w:p>
    <w:p>
      <w:pPr>
        <w:pStyle w:val="Heading1"/>
        <w:pageBreakBefore/>
        <w:jc w:val="center"/>
      </w:pPr>
      <w:r>
        <w:t>ГЛАВА 7</w:t>
      </w:r>
    </w:p>
    <w:p>
      <w:pPr>
        <w:pStyle w:val="Heading2"/>
      </w:pPr>
      <w:r>
        <w:t>Почему вы так боязливы? — Марка 4:35–41</w:t>
      </w:r>
    </w:p>
    <w:p>
      <w:pPr>
        <w:pStyle w:val="Heading3"/>
      </w:pPr>
      <w:r>
        <w:t>Христос в лодке не отменяет бурю</w:t>
      </w:r>
    </w:p>
    <w:p>
      <w:r>
        <w:t>Ученики идут через море по слову Иисуса, и всё равно попадают в бурю. Это разрушает удобную формулу: если ты на правильном пути, всё будет спокойно.</w:t>
      </w:r>
    </w:p>
    <w:p>
      <w:r>
        <w:t>Вода наполняет лодку, а Иисус спит. Страх учеников понятен. Они не изображают веру, когда им кажется, что гибнут. Они будят Его почти с обвинением: неужели Тебе всё равно?</w:t>
      </w:r>
    </w:p>
    <w:p>
      <w:r>
        <w:t>Молитва иногда звучит именно так. Не красиво и не благочестиво: «Где Ты? Тебе безразлично?» Евангелие не скрывает этот голос.</w:t>
      </w:r>
    </w:p>
    <w:p>
      <w:pPr>
        <w:pStyle w:val="Heading3"/>
      </w:pPr>
      <w:r>
        <w:t>Страх как хозяин</w:t>
      </w:r>
    </w:p>
    <w:p>
      <w:r>
        <w:t>После усмирения бури Иисус спрашивает, почему они так боязливы и где их вера. Он не осуждает естественную реакцию тела. Страх предупреждает об опасности. Вопрос в другом: кто принимает окончательное решение?</w:t>
      </w:r>
    </w:p>
    <w:p>
      <w:r>
        <w:t>Когда страх держит руль, человек может предать, ударить, солгать, согласиться на несправедливость и назвать это необходимостью. Он пытается любой ценой сохранить лодку и забывает, ради чего вообще плыл.</w:t>
      </w:r>
    </w:p>
    <w:p>
      <w:r>
        <w:t>Вера не означает уверенность, что лодка никогда не утонет. Она означает, что опасность не получает права определить, кем ты станешь.</w:t>
      </w:r>
    </w:p>
    <w:p>
      <w:pPr>
        <w:pStyle w:val="Heading3"/>
      </w:pPr>
      <w:r>
        <w:t>Больший страх</w:t>
      </w:r>
    </w:p>
    <w:p>
      <w:r>
        <w:t>После тишины ученики боятся ещё сильнее и спрашивают: кто же это? Буря была понятной угрозой. Христос оказывается тайной, которую нельзя контролировать.</w:t>
      </w:r>
    </w:p>
    <w:p>
      <w:r>
        <w:t>Люди часто хотят Бога как средство безопасности. Но живой Бог не помещается в функцию охраны. Он не просто обслуживает наши планы. Встреча с Ним может разрушить привычное представление о власти, успехе и спасении.</w:t>
      </w:r>
    </w:p>
    <w:p>
      <w:pPr>
        <w:pStyle w:val="Heading3"/>
      </w:pPr>
      <w:r>
        <w:t>Как это искажают</w:t>
      </w:r>
    </w:p>
    <w:p>
      <w:r>
        <w:t>Эту историю используют, чтобы стыдить тревожного человека: «У тебя нет веры». Но тревожные расстройства, травма и панические состояния требуют бережности и иногда профессиональной помощи. Евангелие не запрещает лечиться.</w:t>
      </w:r>
    </w:p>
    <w:p>
      <w:r>
        <w:t>Другой перекос — обещать, что Христос всегда немедленно успокоит внешнюю бурю. Многие верные люди проходят болезнь, войну, бедность и потерю. Иногда меняется море. Иногда человек получает способность не стать злом внутри бури.</w:t>
      </w:r>
    </w:p>
    <w:p>
      <w:pPr>
        <w:pStyle w:val="Heading3"/>
      </w:pPr>
      <w:r>
        <w:t>Честный вопрос</w:t>
      </w:r>
    </w:p>
    <w:p>
      <w:r>
        <w:t>Какой страх сегодня требует, чтобы я предал правду, унизил другого или отказался от собственного достоинства?</w:t>
      </w:r>
    </w:p>
    <w:p>
      <w:pPr>
        <w:pStyle w:val="Heading3"/>
      </w:pPr>
      <w:r>
        <w:t>Следующий живой шаг</w:t>
      </w:r>
    </w:p>
    <w:p>
      <w:r>
        <w:t>Разделите лист на две части. Слева напишите, о чём предупреждает страх фактически. Справа — что он требует сделать сверх необходимого. Выполните разумную меру безопасности, но откажитесь от одного поступка, который сделал бы страх вашим хозяином.</w:t>
      </w:r>
    </w:p>
    <w:p>
      <w:pPr>
        <w:pStyle w:val="Heading1"/>
        <w:pageBreakBefore/>
        <w:jc w:val="center"/>
      </w:pPr>
      <w:r>
        <w:t>ГЛАВА 8</w:t>
      </w:r>
    </w:p>
    <w:p>
      <w:pPr>
        <w:pStyle w:val="Heading2"/>
      </w:pPr>
      <w:r>
        <w:t>Человек среди гробов — Марка 5:1–20</w:t>
      </w:r>
    </w:p>
    <w:p>
      <w:pPr>
        <w:pStyle w:val="Heading3"/>
      </w:pPr>
      <w:r>
        <w:t>Имя, которое стало множеством</w:t>
      </w:r>
    </w:p>
    <w:p>
      <w:r>
        <w:t>На другом берегу Иисуса встречает человек, живущий среди гробов. Община пыталась связывать его цепями, но не смогла. Он кричит и ранит себя.</w:t>
      </w:r>
    </w:p>
    <w:p>
      <w:r>
        <w:t>Эту сцену нельзя бездумно переносить на всякую психическую болезнь. Человек с диагнозом не является «одержимым» и не должен быть лишён лечения. Но образ раскрывает реальность рабства: личность как будто захвачена множеством сил и больше не может говорить единым собственным голосом.</w:t>
      </w:r>
    </w:p>
    <w:p>
      <w:r>
        <w:t>На вопрос об имени звучит: «Легион». Это слово напоминает о военной силе империи. Внутри человека поселилась система господства, насилия и множества голосов.</w:t>
      </w:r>
    </w:p>
    <w:p>
      <w:r>
        <w:t>Так бывает и без мистического объяснения. Человек говорит голосом отца, который его унижал; голосом рекламы, обещающей ценность через покупку; голосом государства, требующего ненависти; голосом религии, внушающей, что вопросы запрещены. Его собственное «я» почти не слышно.</w:t>
      </w:r>
    </w:p>
    <w:p>
      <w:pPr>
        <w:pStyle w:val="Heading3"/>
      </w:pPr>
      <w:r>
        <w:t>Освобождение пугает общество</w:t>
      </w:r>
    </w:p>
    <w:p>
      <w:r>
        <w:t>После освобождения бывший изгнанник сидит одетый и в здравом уме. Казалось бы, жители должны радоваться. Но они боятся и просят Иисуса уйти.</w:t>
      </w:r>
    </w:p>
    <w:p>
      <w:r>
        <w:t>Почему? Исцеление стоило стада свиней. Человек вернулся, а имущество погибло. Общество обнаруживает свою цену человеческой жизни.</w:t>
      </w:r>
    </w:p>
    <w:p>
      <w:r>
        <w:t>Мы легко говорим, что человек бесценен, пока его освобождение не требует от нас денег, изменений или признания собственной ответственности. Работник может восстановиться после выгорания, но тогда компании придётся отказаться от привычной эксплуатации. Жертва насилия может заговорить, но семье придётся потерять красивую репутацию.</w:t>
      </w:r>
    </w:p>
    <w:p>
      <w:pPr>
        <w:pStyle w:val="Heading3"/>
      </w:pPr>
      <w:r>
        <w:t>«Иди домой»</w:t>
      </w:r>
    </w:p>
    <w:p>
      <w:r>
        <w:t>Исцелённый хочет идти с Иисусом, но получает другое поручение: вернуться домой и рассказать о милости.</w:t>
      </w:r>
    </w:p>
    <w:p>
      <w:r>
        <w:t>Не всякое призвание требует уйти в религиозное служение. Иногда самое трудное — вернуться в место, где тебя знали разрушенным, и начать жить иначе без театра.</w:t>
      </w:r>
    </w:p>
    <w:p>
      <w:pPr>
        <w:pStyle w:val="Heading3"/>
      </w:pPr>
      <w:r>
        <w:t>Как это искажают</w:t>
      </w:r>
    </w:p>
    <w:p>
      <w:r>
        <w:t>Историю можно использовать для экзорцизма без ответственности, обвиняя человека в духовной нечистоте. Но Иисус возвращает достоинство. Любая практика, которая унижает, травмирует и запрещает медицинскую помощь, противоречит направлению сцены.</w:t>
      </w:r>
    </w:p>
    <w:p>
      <w:r>
        <w:t>Можно романтизировать и освобождение: будто после одного сильного переживания проблема закончилась. В реальности восстановление часто требует лечения, безопасной среды, труда и времени.</w:t>
      </w:r>
    </w:p>
    <w:p>
      <w:pPr>
        <w:pStyle w:val="Heading3"/>
      </w:pPr>
      <w:r>
        <w:t>Честный вопрос</w:t>
      </w:r>
    </w:p>
    <w:p>
      <w:r>
        <w:t>Какие чужие голоса сегодня говорят во мне громче совести и правды?</w:t>
      </w:r>
    </w:p>
    <w:p>
      <w:pPr>
        <w:pStyle w:val="Heading3"/>
      </w:pPr>
      <w:r>
        <w:t>Следующий живой шаг</w:t>
      </w:r>
    </w:p>
    <w:p>
      <w:r>
        <w:t>Запишите одну разрушительную фразу, которую вы постоянно слышите внутри: «ты никому не нужен», «бей первым», «деньги решают всё», «терпи, иначе ты плохой». Рядом напишите факт, который ей противоречит, и одно действие из свободы.</w:t>
      </w:r>
    </w:p>
    <w:p>
      <w:pPr>
        <w:pStyle w:val="Heading1"/>
        <w:pageBreakBefore/>
        <w:jc w:val="center"/>
      </w:pPr>
      <w:r>
        <w:t>ГЛАВА 9</w:t>
      </w:r>
    </w:p>
    <w:p>
      <w:pPr>
        <w:pStyle w:val="Heading2"/>
      </w:pPr>
      <w:r>
        <w:t>Прикосновение женщины и рука ребёнка — Марка 5:21–43</w:t>
      </w:r>
    </w:p>
    <w:p>
      <w:pPr>
        <w:pStyle w:val="Heading3"/>
      </w:pPr>
      <w:r>
        <w:t>Две истории, соединённые ожиданием</w:t>
      </w:r>
    </w:p>
    <w:p>
      <w:r>
        <w:t>Начальник синагоги просит за умирающую дочь. Иисус идёт с ним, но по дороге происходит задержка: женщина, двенадцать лет страдавшая кровотечением, касается Его одежды.</w:t>
      </w:r>
    </w:p>
    <w:p>
      <w:r>
        <w:t>Для отца каждая минута критична. Но Христос останавливается. Чужая срочность не делает незаметной женщину, которую общество долго считало нечистой.</w:t>
      </w:r>
    </w:p>
    <w:p>
      <w:r>
        <w:t>Здесь встречаются две жизни: дочь влиятельного мужчины и безымянная женщина, потратившая средства на лечение. Иисус не заставляет их конкурировать за ценность.</w:t>
      </w:r>
    </w:p>
    <w:p>
      <w:pPr>
        <w:pStyle w:val="Heading3"/>
      </w:pPr>
      <w:r>
        <w:t>«Кто прикоснулся?»</w:t>
      </w:r>
    </w:p>
    <w:p>
      <w:r>
        <w:t>Ученики удивляются вопросу: толпа давит со всех сторон. Но есть разница между давлением толпы и личным прикосновением надежды.</w:t>
      </w:r>
    </w:p>
    <w:p>
      <w:r>
        <w:t>Женщина хотела получить исцеление незаметно. Возможно, она боялась стыда. Иисус выводит её из анонимности не для унижения, а чтобы вернуть ей голос. Он называет её дочерью.</w:t>
      </w:r>
    </w:p>
    <w:p>
      <w:r>
        <w:t>Она не просто получила физическое облегчение. Ей возвращено место среди людей.</w:t>
      </w:r>
    </w:p>
    <w:p>
      <w:pPr>
        <w:pStyle w:val="Heading3"/>
      </w:pPr>
      <w:r>
        <w:t>«Не бойся, только веруй»</w:t>
      </w:r>
    </w:p>
    <w:p>
      <w:r>
        <w:t>Пока Иисус говорит, приходит известие о смерти девочки. Фраза о вере не означает: заставь себя поверить достаточно сильно, и смерть обязана отступить. Это приглашение не позволить окончательной новости закрыть возможность Бога.</w:t>
      </w:r>
    </w:p>
    <w:p>
      <w:r>
        <w:t>Иисус берёт ребёнка за руку. В доме плач сменяется изумлением. Затем Он говорит дать ей есть. После великого чуда — обычная еда. Жизнь возвращается не для сцены, а для продолжения.</w:t>
      </w:r>
    </w:p>
    <w:p>
      <w:pPr>
        <w:pStyle w:val="Heading3"/>
      </w:pPr>
      <w:r>
        <w:t>Как это искажают</w:t>
      </w:r>
    </w:p>
    <w:p>
      <w:r>
        <w:t>Эти истории опасно использовать для обвинения больных: если не исцелился, мало верил. Евангелие не даёт человеку права оценивать чужую веру по исходу болезни.</w:t>
      </w:r>
    </w:p>
    <w:p>
      <w:r>
        <w:t>Также нельзя превращать прикосновение в магическую технику. Сила Христа не является товаром, который можно передавать через предметы за плату.</w:t>
      </w:r>
    </w:p>
    <w:p>
      <w:pPr>
        <w:pStyle w:val="Heading3"/>
      </w:pPr>
      <w:r>
        <w:t>Честный вопрос</w:t>
      </w:r>
    </w:p>
    <w:p>
      <w:r>
        <w:t>Чья боль кажется мне менее важной только потому, что у человека меньше статуса, денег или способности привлечь внимание?</w:t>
      </w:r>
    </w:p>
    <w:p>
      <w:pPr>
        <w:pStyle w:val="Heading3"/>
      </w:pPr>
      <w:r>
        <w:t>Следующий живой шаг</w:t>
      </w:r>
    </w:p>
    <w:p>
      <w:r>
        <w:t>В ближайшие сутки остановитесь ради человека, которого обычно перебиваете или не замечаете. Не обещайте решить всё. Дайте ему время договорить и спросите, какая помощь действительно нужна.</w:t>
      </w:r>
    </w:p>
    <w:p>
      <w:pPr>
        <w:pStyle w:val="Heading1"/>
        <w:pageBreakBefore/>
        <w:jc w:val="center"/>
      </w:pPr>
      <w:r>
        <w:t>ГЛАВА 10</w:t>
      </w:r>
    </w:p>
    <w:p>
      <w:pPr>
        <w:pStyle w:val="Heading2"/>
      </w:pPr>
      <w:r>
        <w:t>Пророк без почёта и власть без спектакля — Марка 6</w:t>
      </w:r>
    </w:p>
    <w:p>
      <w:pPr>
        <w:pStyle w:val="Heading3"/>
      </w:pPr>
      <w:r>
        <w:t>Слишком знакомый Иисус</w:t>
      </w:r>
    </w:p>
    <w:p>
      <w:r>
        <w:t>В родном городе люди удивляются мудрости Иисуса, но тут же обесценивают Его происхождение. Они знают семью, профессию, прошлое. Знакомство становится способом не слышать.</w:t>
      </w:r>
    </w:p>
    <w:p>
      <w:r>
        <w:t>Человек может не принять истину не потому, что она слабая, а потому, что пришла от «неправильного» автора. Мы спрашиваем: кто он такой? Какое у него образование? Сколько подписчиков? Откуда деньги? Эти вопросы иногда важны, но часто служат защите от содержания.</w:t>
      </w:r>
    </w:p>
    <w:p>
      <w:r>
        <w:t>Иисус не устраивает спектакль, чтобы доказать ценность. Он удивляется неверию и идёт дальше.</w:t>
      </w:r>
    </w:p>
    <w:p>
      <w:pPr>
        <w:pStyle w:val="Heading3"/>
      </w:pPr>
      <w:r>
        <w:t>Посланные без лишней защиты</w:t>
      </w:r>
    </w:p>
    <w:p>
      <w:r>
        <w:t>Двенадцать отправляются по двое с минимальным запасом. Это не универсальное правило путешествий. Смысл в зависимости от гостеприимства и отказе превращать миссию в демонстрацию богатства.</w:t>
      </w:r>
    </w:p>
    <w:p>
      <w:r>
        <w:t>Они не должны навязываться. Если дом не принимает, они уходят. Истина не требует преследовать человека до полного подчинения.</w:t>
      </w:r>
    </w:p>
    <w:p>
      <w:pPr>
        <w:pStyle w:val="Heading3"/>
      </w:pPr>
      <w:r>
        <w:t>Ирод и цена развлечения</w:t>
      </w:r>
    </w:p>
    <w:p>
      <w:r>
        <w:t>История смерти Иоанна Крестителя показывает власть, которая боится правды, но любит впечатление. Ирод слушает Иоанна с интересом, однако не меняет жизнь. На празднике он даёт необдуманное обещание, а затем убивает пророка ради репутации перед гостями.</w:t>
      </w:r>
    </w:p>
    <w:p>
      <w:r>
        <w:t>Человек может уважать правду и предать её, когда цена становится публичной.</w:t>
      </w:r>
    </w:p>
    <w:p>
      <w:pPr>
        <w:pStyle w:val="Heading3"/>
      </w:pPr>
      <w:r>
        <w:t>Накормить, а не отпустить</w:t>
      </w:r>
    </w:p>
    <w:p>
      <w:r>
        <w:t>После гибели Иоанна ученики возвращаются усталыми. Иисус зовёт их отдохнуть, но толпа опережает лодку. Он видит людей как овец без пастыря и начинает учить. Затем предлагает ученикам накормить их.</w:t>
      </w:r>
    </w:p>
    <w:p>
      <w:r>
        <w:t>Ученики видят нехватку. Иисус спрашивает, что у них есть. Пять хлебов и две рыбы становятся началом общего насыщения.</w:t>
      </w:r>
    </w:p>
    <w:p>
      <w:r>
        <w:t>Евангелие не даёт экономической формулы умножения ресурсов. Оно разрушает привычную реакцию: «пусть уходят, это не наша ответственность». Иногда решение начинается с честного учёта малого и готовности разделить.</w:t>
      </w:r>
    </w:p>
    <w:p>
      <w:pPr>
        <w:pStyle w:val="Heading3"/>
      </w:pPr>
      <w:r>
        <w:t>Как это искажают</w:t>
      </w:r>
    </w:p>
    <w:p>
      <w:r>
        <w:t>Посылание без денег может быть использовано лидерами, которые требуют от служителей жить в нищете, пока сами контролируют средства. Добровольная простота не равна эксплуатации.</w:t>
      </w:r>
    </w:p>
    <w:p>
      <w:r>
        <w:t>Умножение хлебов иногда превращают в обещание финансового чуда. Но центр сцены — не богатство ученика, а насыщение голодных.</w:t>
      </w:r>
    </w:p>
    <w:p>
      <w:pPr>
        <w:pStyle w:val="Heading3"/>
      </w:pPr>
      <w:r>
        <w:t>Честный вопрос</w:t>
      </w:r>
    </w:p>
    <w:p>
      <w:r>
        <w:t>Какую правду я уважаю втайне, но предаю публично, чтобы не потерять лицо перед своей группой?</w:t>
      </w:r>
    </w:p>
    <w:p>
      <w:pPr>
        <w:pStyle w:val="Heading3"/>
      </w:pPr>
      <w:r>
        <w:t>Следующий живой шаг</w:t>
      </w:r>
    </w:p>
    <w:p>
      <w:r>
        <w:t>Вспомните одно обещание или позицию, которые вы поддержали из страха выглядеть слабым. Исправьте это там, где возможно: откажитесь, признайте поспешность, верните свободу тому, кого связали своим словом.</w:t>
      </w:r>
    </w:p>
    <w:p>
      <w:r>
        <w:br w:type="page"/>
      </w:r>
    </w:p>
    <w:p>
      <w:pPr>
        <w:pStyle w:val="Heading1"/>
        <w:pageBreakBefore/>
        <w:jc w:val="center"/>
      </w:pPr>
      <w:r>
        <w:t>ЧАСТЬ III. ЧТО ДЕЛАЕТ ЧЕЛОВЕКА НЕЧИСТЫМ</w:t>
      </w:r>
    </w:p>
    <w:p>
      <w:pPr>
        <w:pStyle w:val="Heading1"/>
        <w:pageBreakBefore/>
        <w:jc w:val="center"/>
      </w:pPr>
      <w:r>
        <w:t>ГЛАВА 11</w:t>
      </w:r>
    </w:p>
    <w:p>
      <w:pPr>
        <w:pStyle w:val="Heading2"/>
      </w:pPr>
      <w:r>
        <w:t>Чистые руки и нечистое сердце — Марка 7:1–23</w:t>
      </w:r>
    </w:p>
    <w:p>
      <w:pPr>
        <w:pStyle w:val="Heading3"/>
      </w:pPr>
      <w:r>
        <w:t>Когда традиция заслоняет заповедь</w:t>
      </w:r>
    </w:p>
    <w:p>
      <w:r>
        <w:t>Фарисеи замечают, что ученики едят неумытыми в ритуальном смысле руками. Вопрос не о санитарии, а о соблюдении предания.</w:t>
      </w:r>
    </w:p>
    <w:p>
      <w:r>
        <w:t>Иисус не высмеивает всякую традицию. Он обвиняет в другом: человеческое правило стало способом обойти Божью заповедь. Приводится пример, когда имущество объявлялось посвящённым Богу, и человек избегал помощи родителям.</w:t>
      </w:r>
    </w:p>
    <w:p>
      <w:r>
        <w:t>Религиозный язык позволял сохранить деньги и одновременно выглядеть благочестиво.</w:t>
      </w:r>
    </w:p>
    <w:p>
      <w:r>
        <w:t>Так работает лицемерие: оно не всегда нарушает правило. Иногда оно использует одно правило, чтобы не исполнить более важное.</w:t>
      </w:r>
    </w:p>
    <w:p>
      <w:pPr>
        <w:pStyle w:val="Heading3"/>
      </w:pPr>
      <w:r>
        <w:t>Нечистота выходит изнутри</w:t>
      </w:r>
    </w:p>
    <w:p>
      <w:r>
        <w:t>Иисус говорит, что человека делает нечистым не пища, входящая снаружи, а то, что выходит из сердца: злоба, обман, жадность, зависть, гордость и безумие.</w:t>
      </w:r>
    </w:p>
    <w:p>
      <w:r>
        <w:t>Это переносит внимание с чужого тела на собственный источник поступков.</w:t>
      </w:r>
    </w:p>
    <w:p>
      <w:r>
        <w:t>Гораздо легче контролировать одежду, еду и форму молитвы, чем признать, что можно внешне соблюдать всё и оставаться опасным человеком. Чистая религиозная оболочка не обезвреживает жадность.</w:t>
      </w:r>
    </w:p>
    <w:p>
      <w:pPr>
        <w:pStyle w:val="Heading3"/>
      </w:pPr>
      <w:r>
        <w:t>Сердце — не только чувство</w:t>
      </w:r>
    </w:p>
    <w:p>
      <w:r>
        <w:t>В библейском языке сердце — центр воли, мышления и желания. Поэтому «слушай сердце» не всегда мудрый совет. Сердце тоже нуждается в свете и преобразовании.</w:t>
      </w:r>
    </w:p>
    <w:p>
      <w:r>
        <w:t>Мысль становится желанием, желание — оправданием, оправдание — поступком, поступок — привычкой. Нечистота редко появляется внезапно. Она получает разрешение внутри задолго до внешнего действия.</w:t>
      </w:r>
    </w:p>
    <w:p>
      <w:pPr>
        <w:pStyle w:val="Heading3"/>
      </w:pPr>
      <w:r>
        <w:t>Как это искажают</w:t>
      </w:r>
    </w:p>
    <w:p>
      <w:r>
        <w:t>Фразу о сердце можно использовать, чтобы полностью обесценить внешние поступки: главное, что намерение хорошее. Но Иисус перечисляет то, что выходит наружу и разрушает людей. Намерение проверяется плодом.</w:t>
      </w:r>
    </w:p>
    <w:p>
      <w:r>
        <w:t>Другой перекос — презрение к телу и санитарии. Евангелие не учит игнорировать гигиену. Спор касается религиозной маркировки человека как чистого или нечистого.</w:t>
      </w:r>
    </w:p>
    <w:p>
      <w:pPr>
        <w:pStyle w:val="Heading3"/>
      </w:pPr>
      <w:r>
        <w:t>Честный вопрос</w:t>
      </w:r>
    </w:p>
    <w:p>
      <w:r>
        <w:t>Какое внешнее правило помогает мне чувствовать себя правильным, не меняя того, как я обращаюсь с людьми?</w:t>
      </w:r>
    </w:p>
    <w:p>
      <w:pPr>
        <w:pStyle w:val="Heading3"/>
      </w:pPr>
      <w:r>
        <w:t>Следующий живой шаг</w:t>
      </w:r>
    </w:p>
    <w:p>
      <w:r>
        <w:t>Выберите один повторяющийся вредный поступок и проследите назад: что произошло перед ним, какую мысль вы разрешили, какой страх или выгоду защищали? Работайте не только с последствием, но и с первым внутренним согласием.</w:t>
      </w:r>
    </w:p>
    <w:p>
      <w:pPr>
        <w:pStyle w:val="Heading1"/>
        <w:pageBreakBefore/>
        <w:jc w:val="center"/>
      </w:pPr>
      <w:r>
        <w:t>ГЛАВА 12</w:t>
      </w:r>
    </w:p>
    <w:p>
      <w:pPr>
        <w:pStyle w:val="Heading2"/>
      </w:pPr>
      <w:r>
        <w:t>Женщина, которая не согласилась исчезнуть — Марка 7:24–37</w:t>
      </w:r>
    </w:p>
    <w:p>
      <w:pPr>
        <w:pStyle w:val="Heading3"/>
      </w:pPr>
      <w:r>
        <w:t>Неудобный разговор</w:t>
      </w:r>
    </w:p>
    <w:p>
      <w:r>
        <w:t>В языческой области к Иисусу приходит женщина и просит освободить дочь. Ответ звучит жёстко: сначала должны насытиться дети; нехорошо взять их хлеб и бросить псам.</w:t>
      </w:r>
    </w:p>
    <w:p>
      <w:r>
        <w:t>Этот отрывок нельзя сглаживать. Женщина слышит образ, который ставит её за пределами первого круга. Но она не уходит и не отвечает ненавистью. Она принимает метафору и разворачивает её: даже маленькие собаки под столом едят крошки детей.</w:t>
      </w:r>
    </w:p>
    <w:p>
      <w:r>
        <w:t>Её ответ не унижен. Он смел, точен и полон веры. Она видит, что Божья милость не исчерпывается границами группы.</w:t>
      </w:r>
    </w:p>
    <w:p>
      <w:r>
        <w:t>Иисус признаёт её слово, и дочь получает освобождение.</w:t>
      </w:r>
    </w:p>
    <w:p>
      <w:pPr>
        <w:pStyle w:val="Heading3"/>
      </w:pPr>
      <w:r>
        <w:t>Вера как настойчивое достоинство</w:t>
      </w:r>
    </w:p>
    <w:p>
      <w:r>
        <w:t>Иногда веру изображают безмолвным подчинением. Эта женщина показывает другую веру: она продолжает разговор. Не требует привилегии, но отказывается считать милость дефицитом.</w:t>
      </w:r>
    </w:p>
    <w:p>
      <w:r>
        <w:t>В Библии люди спорят с Богом, плачут, задают вопросы и напоминают об обещаниях. Живая вера не всегда молчит перед трудностью.</w:t>
      </w:r>
    </w:p>
    <w:p>
      <w:pPr>
        <w:pStyle w:val="Heading3"/>
      </w:pPr>
      <w:r>
        <w:t>Открытые уши и развязанный язык</w:t>
      </w:r>
    </w:p>
    <w:p>
      <w:r>
        <w:t>Затем к Иисусу приводят глухого человека с нарушенной речью. Он уводит его в сторону от толпы. Исцеление происходит не как публичное шоу.</w:t>
      </w:r>
    </w:p>
    <w:p>
      <w:r>
        <w:t>Сначала открываются уши, потом язык. Это образ, который подходит не только телесному исцелению. Мы часто говорим до того, как услышали. Защищаемся, спорим, учим и выносим решение, не дав другому закончить.</w:t>
      </w:r>
    </w:p>
    <w:p>
      <w:r>
        <w:t>Развязанный язык без открытых ушей становится оружием.</w:t>
      </w:r>
    </w:p>
    <w:p>
      <w:pPr>
        <w:pStyle w:val="Heading3"/>
      </w:pPr>
      <w:r>
        <w:t>Как это искажают</w:t>
      </w:r>
    </w:p>
    <w:p>
      <w:r>
        <w:t>Историю женщины можно использовать, чтобы оправдывать унизительный язык: «Иисус тоже так говорил». Но итог сцены — расширение милости и признание её веры, а не утверждение права сильного оскорблять просителя.</w:t>
      </w:r>
    </w:p>
    <w:p>
      <w:r>
        <w:t>Нельзя и обещать всякому человеку физическое исцеление по той же схеме. Рассказ свидетельствует о Христе, а не даёт магический протокол.</w:t>
      </w:r>
    </w:p>
    <w:p>
      <w:pPr>
        <w:pStyle w:val="Heading3"/>
      </w:pPr>
      <w:r>
        <w:t>Честный вопрос</w:t>
      </w:r>
    </w:p>
    <w:p>
      <w:r>
        <w:t>Где я согласился исчезнуть, потому что группа, семья или власть дали понять, что мой голос не имеет значения?</w:t>
      </w:r>
    </w:p>
    <w:p>
      <w:pPr>
        <w:pStyle w:val="Heading3"/>
      </w:pPr>
      <w:r>
        <w:t>Следующий живой шаг</w:t>
      </w:r>
    </w:p>
    <w:p>
      <w:r>
        <w:t>Сформулируйте одну просьбу или возражение спокойно и ясно. Не унижайте себя и не нападайте. Назовите факт, нужду и желаемое действие. Дайте другому свободу ответить, но не стирайте собственное достоинство.</w:t>
      </w:r>
    </w:p>
    <w:p>
      <w:pPr>
        <w:pStyle w:val="Heading1"/>
        <w:pageBreakBefore/>
        <w:jc w:val="center"/>
      </w:pPr>
      <w:r>
        <w:t>ГЛАВА 13</w:t>
      </w:r>
    </w:p>
    <w:p>
      <w:pPr>
        <w:pStyle w:val="Heading2"/>
      </w:pPr>
      <w:r>
        <w:t>Хлеба много, а понимания мало — Марка 8:1–21</w:t>
      </w:r>
    </w:p>
    <w:p>
      <w:pPr>
        <w:pStyle w:val="Heading3"/>
      </w:pPr>
      <w:r>
        <w:t>Второе насыщение</w:t>
      </w:r>
    </w:p>
    <w:p>
      <w:r>
        <w:t>Иисус снова кормит множество людей. Ученики уже видели подобное, но снова спрашивают, откуда взять хлеб в пустыне.</w:t>
      </w:r>
    </w:p>
    <w:p>
      <w:r>
        <w:t>Память о пережитом не всегда становится доверием. Человек может много раз получить помощь и всё равно реагировать на новую нехватку так, будто прошлого не было.</w:t>
      </w:r>
    </w:p>
    <w:p>
      <w:r>
        <w:t>После насыщения остаются корзины. Но вскоре в лодке ученики тревожатся, что у них один хлеб.</w:t>
      </w:r>
    </w:p>
    <w:p>
      <w:r>
        <w:t>Иисус напоминает количество хлебов и корзин, а затем спрашивает: неужели всё ещё не понимаете?</w:t>
      </w:r>
    </w:p>
    <w:p>
      <w:pPr>
        <w:pStyle w:val="Heading3"/>
      </w:pPr>
      <w:r>
        <w:t>Закваска власти и религии</w:t>
      </w:r>
    </w:p>
    <w:p>
      <w:r>
        <w:t>Он предупреждает о закваске фарисеев и Ирода. Ученики думают, что речь о хлебе. Но закваска — малая сила, проникающая во всё тесто.</w:t>
      </w:r>
    </w:p>
    <w:p>
      <w:r>
        <w:t>Фарисейская закваска может быть религиозным самооправданием: видеть чужую нечистоту и не замечать собственное сердце.</w:t>
      </w:r>
    </w:p>
    <w:p>
      <w:r>
        <w:t>Иродова закваска — власть, которая слушает правду как развлечение, но жертвует человеком ради статуса.</w:t>
      </w:r>
    </w:p>
    <w:p>
      <w:r>
        <w:t>Обе силы могут проникнуть в ученика Христа. Религия и политика не находятся автоматически снаружи Церкви. Их логика входит внутрь через страх, выгоду и желание быть первыми.</w:t>
      </w:r>
    </w:p>
    <w:p>
      <w:pPr>
        <w:pStyle w:val="Heading3"/>
      </w:pPr>
      <w:r>
        <w:t>Слепота после чудес</w:t>
      </w:r>
    </w:p>
    <w:p>
      <w:r>
        <w:t>Проблема учеников не в недостатке информации. Они присутствовали при событиях. Но видели без понимания.</w:t>
      </w:r>
    </w:p>
    <w:p>
      <w:r>
        <w:t>Так можно знать библейские истории и не распознать их повторение в собственной жизни. Читать об исходе из рабства и строить рабство дома. Восхищаться хлебами и закрывать холодильник перед голодным. Осуждать фарисеев и создавать группу, где вопросы запрещены.</w:t>
      </w:r>
    </w:p>
    <w:p>
      <w:pPr>
        <w:pStyle w:val="Heading3"/>
      </w:pPr>
      <w:r>
        <w:t>Как это искажают</w:t>
      </w:r>
    </w:p>
    <w:p>
      <w:r>
        <w:t>Предупреждение о закваске иногда используют для создания подозрительности ко всему внешнему миру. Но Христос говорит ученикам прежде всего следить за тем, что проникает в них самих.</w:t>
      </w:r>
    </w:p>
    <w:p>
      <w:r>
        <w:t>Воспоминание о чуде не означает, что финансовое планирование не нужно. Доверие Богу не отменяет счёт. Оно не позволяет нехватке превратить нас в рабов паники и жадности.</w:t>
      </w:r>
    </w:p>
    <w:p>
      <w:pPr>
        <w:pStyle w:val="Heading3"/>
      </w:pPr>
      <w:r>
        <w:t>Честный вопрос</w:t>
      </w:r>
    </w:p>
    <w:p>
      <w:r>
        <w:t>Какая малая привычка или идея постепенно меняет всё моё мышление: презрение, страх, культ успеха, зависимость от одобрения?</w:t>
      </w:r>
    </w:p>
    <w:p>
      <w:pPr>
        <w:pStyle w:val="Heading3"/>
      </w:pPr>
      <w:r>
        <w:t>Следующий живой шаг</w:t>
      </w:r>
    </w:p>
    <w:p>
      <w:r>
        <w:t>Найдите одну повторяющуюся фразу, которой вы питаете тревогу или превосходство. На неделю перестаньте её повторять. Замените конкретным фактом и действием.</w:t>
      </w:r>
    </w:p>
    <w:p>
      <w:pPr>
        <w:pStyle w:val="Heading1"/>
        <w:pageBreakBefore/>
        <w:jc w:val="center"/>
      </w:pPr>
      <w:r>
        <w:t>ГЛАВА 14</w:t>
      </w:r>
    </w:p>
    <w:p>
      <w:pPr>
        <w:pStyle w:val="Heading2"/>
      </w:pPr>
      <w:r>
        <w:t>Кто для вас Христос? — Марка 8:22–38</w:t>
      </w:r>
    </w:p>
    <w:p>
      <w:pPr>
        <w:pStyle w:val="Heading3"/>
      </w:pPr>
      <w:r>
        <w:t>Человек начинает видеть постепенно</w:t>
      </w:r>
    </w:p>
    <w:p>
      <w:r>
        <w:t>Перед центральным вопросом Евангелия Марк рассказывает необычное исцеление слепого в два этапа. Сначала человек видит людей как ходящие деревья, затем ясно.</w:t>
      </w:r>
    </w:p>
    <w:p>
      <w:r>
        <w:t>Это похоже на путь учеников. Они уже видят, но ещё искажённо. Пётр правильно называет Иисуса Христом, однако понимает Мессию как победителя, которого нельзя допустить к страданию.</w:t>
      </w:r>
    </w:p>
    <w:p>
      <w:r>
        <w:t>Правильное слово не гарантирует правильного образа.</w:t>
      </w:r>
    </w:p>
    <w:p>
      <w:pPr>
        <w:pStyle w:val="Heading3"/>
      </w:pPr>
      <w:r>
        <w:t>«Ты — Христос»</w:t>
      </w:r>
    </w:p>
    <w:p>
      <w:r>
        <w:t>Иисус спрашивает не только, что говорят люди, но кем считают Его ученики. Вера не заканчивается повторением чужого ответа.</w:t>
      </w:r>
    </w:p>
    <w:p>
      <w:r>
        <w:t>Пётр отвечает верно, и сразу после этого Иисус начинает говорить об отвержении, страдании и смерти. Пётр отводит Его в сторону и возражает. Он готов следовать за Мессией, пока Мессия соответствует его ожиданиям.</w:t>
      </w:r>
    </w:p>
    <w:p>
      <w:r>
        <w:t>Иисус отвечает резко: «отойди от Меня». Пётр должен снова занять место ученика — не вести Христа, а идти следом.</w:t>
      </w:r>
    </w:p>
    <w:p>
      <w:pPr>
        <w:pStyle w:val="Heading3"/>
      </w:pPr>
      <w:r>
        <w:t>Взять крест</w:t>
      </w:r>
    </w:p>
    <w:p>
      <w:r>
        <w:t>Крест в Римской империи был не украшением и не символом бытовых трудностей. Это инструмент публичного унижения и государственной казни.</w:t>
      </w:r>
    </w:p>
    <w:p>
      <w:r>
        <w:t>Призыв взять крест не означает искать страдания или терпеть насилие. Он означает: не продавать путь Христа ради сохранения статуса, безопасности и одобрения. Иногда следование правде приводит к потере.</w:t>
      </w:r>
    </w:p>
    <w:p>
      <w:r>
        <w:t>Крест нельзя использовать, чтобы заставлять жертву оставаться рядом с насильником. «Терпи свой крест» часто означает: продолжай быть удобной жертвой. Христос не благословляет чужую жестокость.</w:t>
      </w:r>
    </w:p>
    <w:p>
      <w:pPr>
        <w:pStyle w:val="Heading3"/>
      </w:pPr>
      <w:r>
        <w:t>Потерять жизнь и спасти её</w:t>
      </w:r>
    </w:p>
    <w:p>
      <w:r>
        <w:t>Человек может сохранить биологическую безопасность и потерять себя: годами говорить чужим голосом, исполнять злые приказы, предавать близких ради карьеры. И может отказаться от контроля над жизнью ради правды и обрести её.</w:t>
      </w:r>
    </w:p>
    <w:p>
      <w:r>
        <w:t>Вопрос Христа звучит экономически: какая польза приобрести весь мир и повредить душе? Есть сделки, которые внешне выгодны, но покупаются ценой способности быть человеком.</w:t>
      </w:r>
    </w:p>
    <w:p>
      <w:pPr>
        <w:pStyle w:val="Heading3"/>
      </w:pPr>
      <w:r>
        <w:t>Честный вопрос</w:t>
      </w:r>
    </w:p>
    <w:p>
      <w:r>
        <w:t>Какого Христа я готов принять только при условии, что Он подтвердит мои планы, мою группу и моё представление о победе?</w:t>
      </w:r>
    </w:p>
    <w:p>
      <w:pPr>
        <w:pStyle w:val="Heading3"/>
      </w:pPr>
      <w:r>
        <w:t>Следующий живой шаг</w:t>
      </w:r>
    </w:p>
    <w:p>
      <w:r>
        <w:t>Назовите одну выгоду, ради которой вы сейчас склонны молчать или лгать. Решите, какую цену готовы заплатить за сохранение правды. Начните с минимального честного действия, не создавая героического спектакля.</w:t>
      </w:r>
    </w:p>
    <w:p>
      <w:pPr>
        <w:pStyle w:val="Heading1"/>
        <w:pageBreakBefore/>
        <w:jc w:val="center"/>
      </w:pPr>
      <w:r>
        <w:t>ГЛАВА 15</w:t>
      </w:r>
    </w:p>
    <w:p>
      <w:pPr>
        <w:pStyle w:val="Heading2"/>
      </w:pPr>
      <w:r>
        <w:t>Гора, ребёнок и борьба за первое место — Марка 9</w:t>
      </w:r>
    </w:p>
    <w:p>
      <w:pPr>
        <w:pStyle w:val="Heading3"/>
      </w:pPr>
      <w:r>
        <w:t>Слава и спуск вниз</w:t>
      </w:r>
    </w:p>
    <w:p>
      <w:r>
        <w:t>На горе ученики видят преображённого Иисуса. Пётр предлагает построить три шатра. Он хочет сохранить священный момент, сделать его постоянным местом.</w:t>
      </w:r>
    </w:p>
    <w:p>
      <w:r>
        <w:t>Но с горы приходится спуститься. Внизу — отец с ребёнком, которого ученики не смогли освободить. Настоящее духовное переживание не позволяет остаться на вершине. Оно возвращает к чужой боли.</w:t>
      </w:r>
    </w:p>
    <w:p>
      <w:r>
        <w:t>Человек легко собирает сильные чувства и называет их верой. Но смысл откровения проверяется внизу: стал ли он внимательнее, терпеливее и свободнее от желания господствовать?</w:t>
      </w:r>
    </w:p>
    <w:p>
      <w:pPr>
        <w:pStyle w:val="Heading3"/>
      </w:pPr>
      <w:r>
        <w:t>«Верую; помоги моему неверию»</w:t>
      </w:r>
    </w:p>
    <w:p>
      <w:r>
        <w:t>Отец говорит одну из самых честных молитв Евангелия. В нём одновременно вера и сомнение.</w:t>
      </w:r>
    </w:p>
    <w:p>
      <w:r>
        <w:t>Ему не предлагают сначала очистить сознание от всех противоречий. Он приносит то доверие, которое имеет, и признаёт нехватку.</w:t>
      </w:r>
    </w:p>
    <w:p>
      <w:r>
        <w:t>Вера не всегда состояние полной уверенности. Иногда это обращение к Богу из места, где человек не способен произвести больше веры силой.</w:t>
      </w:r>
    </w:p>
    <w:p>
      <w:pPr>
        <w:pStyle w:val="Heading3"/>
      </w:pPr>
      <w:r>
        <w:t>Кто больше</w:t>
      </w:r>
    </w:p>
    <w:p>
      <w:r>
        <w:t>По дороге ученики спорят, кто из них больше. Они молчат, когда Иисус спрашивает, потому что понимают несоответствие.</w:t>
      </w:r>
    </w:p>
    <w:p>
      <w:r>
        <w:t>Он сажает ребёнка посреди них. В древнем обществе ребёнок не являлся символом чистой невинности в современном романтическом смысле. Он был человеком без статуса и власти.</w:t>
      </w:r>
    </w:p>
    <w:p>
      <w:r>
        <w:t>Принять такого — принять Христа. Величие определяется не количеством подчинённых, а готовностью сделать место тому, кто не может повысить ваш статус.</w:t>
      </w:r>
    </w:p>
    <w:p>
      <w:pPr>
        <w:pStyle w:val="Heading3"/>
      </w:pPr>
      <w:r>
        <w:t>Отрезать руку?</w:t>
      </w:r>
    </w:p>
    <w:p>
      <w:r>
        <w:t>Жёсткие слова о руке, ноге и глазе подчёркивают серьёзность соблазна. Их нельзя превращать в призыв к членовредительству. Смысл в радикальном разрыве с тем, что постоянно ведёт к разрушению.</w:t>
      </w:r>
    </w:p>
    <w:p>
      <w:r>
        <w:t>Иногда человек хочет сохранить всё: зависимость, тайную связь, доступ к деньгам, токсичную власть — и одновременно получить новую жизнь. Но некоторые двери нужно закрыть не символически.</w:t>
      </w:r>
    </w:p>
    <w:p>
      <w:pPr>
        <w:pStyle w:val="Heading3"/>
      </w:pPr>
      <w:r>
        <w:t>Честный вопрос</w:t>
      </w:r>
    </w:p>
    <w:p>
      <w:r>
        <w:t>Кого я принимаю только тогда, когда он может быть мне полезен, благодарен или повышает мой статус?</w:t>
      </w:r>
    </w:p>
    <w:p>
      <w:pPr>
        <w:pStyle w:val="Heading3"/>
      </w:pPr>
      <w:r>
        <w:t>Следующий живой шаг</w:t>
      </w:r>
    </w:p>
    <w:p>
      <w:r>
        <w:t>Сделайте одно действие для человека, который не сможет вам отплатить или улучшить вашу репутацию. Не сообщайте об этом публично.</w:t>
      </w:r>
    </w:p>
    <w:p>
      <w:pPr>
        <w:pStyle w:val="Heading1"/>
        <w:pageBreakBefore/>
        <w:jc w:val="center"/>
      </w:pPr>
      <w:r>
        <w:t>ГЛАВА 16</w:t>
      </w:r>
    </w:p>
    <w:p>
      <w:pPr>
        <w:pStyle w:val="Heading2"/>
      </w:pPr>
      <w:r>
        <w:t>Власть, богатство и открытые глаза — Марка 10</w:t>
      </w:r>
    </w:p>
    <w:p>
      <w:pPr>
        <w:pStyle w:val="Heading3"/>
      </w:pPr>
      <w:r>
        <w:t>Жёсткость сердца и отношения</w:t>
      </w:r>
    </w:p>
    <w:p>
      <w:r>
        <w:t>Вопрос о разводе задаётся Иисусу как испытание. Он возвращает разговор к замыслу о союзе и называет жёсткость сердца причиной разрешительных норм.</w:t>
      </w:r>
    </w:p>
    <w:p>
      <w:r>
        <w:t>Эти слова нельзя использовать, чтобы удерживать человека в опасном браке. Защита союза не означает защиту насилия. Жёсткость сердца проявляется и в том, что сильный требует сохранения формы, уничтожая другого внутри неё.</w:t>
      </w:r>
    </w:p>
    <w:p>
      <w:r>
        <w:t>Евангелие серьёзно относится к обещанию и верности. Но верность не равна праву владеть человеком.</w:t>
      </w:r>
    </w:p>
    <w:p>
      <w:pPr>
        <w:pStyle w:val="Heading3"/>
      </w:pPr>
      <w:r>
        <w:t>Дети, которых отталкивают взрослые</w:t>
      </w:r>
    </w:p>
    <w:p>
      <w:r>
        <w:t>Ученики не пускают детей, считая их помехой. Иисус негодует. Царство принимается как ребёнком — не как властителем, который контролирует доступ, а как тем, кто способен принять дар.</w:t>
      </w:r>
    </w:p>
    <w:p>
      <w:r>
        <w:t>Ребёнок не является собственностью родителей, религиозной группы или государства. Он человек, которому требуется защита, уважение и пространство для роста.</w:t>
      </w:r>
    </w:p>
    <w:p>
      <w:pPr>
        <w:pStyle w:val="Heading3"/>
      </w:pPr>
      <w:r>
        <w:t>Богатый человек</w:t>
      </w:r>
    </w:p>
    <w:p>
      <w:r>
        <w:t>Человек спрашивает о вечной жизни и перечисляет соблюдённые заповеди. Марк замечает, что Иисус посмотрел на него и полюбил.</w:t>
      </w:r>
    </w:p>
    <w:p>
      <w:r>
        <w:t>Требование продать имущество рождается не из презрения, а из любви, которая видит хозяина за внешней правильностью. Богатство обещает безопасность и свободу, но незаметно требует служения.</w:t>
      </w:r>
    </w:p>
    <w:p>
      <w:r>
        <w:t>Не каждому в Евангелии даётся одна и та же буквальная команда. Но всякому задаётся вопрос: чем ты не способен поделиться, потому что без этого не представляешь себя?</w:t>
      </w:r>
    </w:p>
    <w:p>
      <w:pPr>
        <w:pStyle w:val="Heading3"/>
      </w:pPr>
      <w:r>
        <w:t>Первые места</w:t>
      </w:r>
    </w:p>
    <w:p>
      <w:r>
        <w:t>Иаков и Иоанн просят места рядом со славой Христа. Они всё ещё понимают путь как восхождение к власти.</w:t>
      </w:r>
    </w:p>
    <w:p>
      <w:r>
        <w:t>Иисус противопоставляет Свою общину правителям народов, которые господствуют. Между учениками не должно быть так. Больший — слуга, первый — раб всех.</w:t>
      </w:r>
    </w:p>
    <w:p>
      <w:r>
        <w:t>Служение здесь не означает, что лидер становится бесконтрольным мучеником. Это означает: власть существует ради жизни тех, кто ей доверен, а не ради самоувеличения.</w:t>
      </w:r>
    </w:p>
    <w:p>
      <w:pPr>
        <w:pStyle w:val="Heading3"/>
      </w:pPr>
      <w:r>
        <w:t>Вартимей видит лучше зрячих</w:t>
      </w:r>
    </w:p>
    <w:p>
      <w:r>
        <w:t>Слепой Вартимей кричит, а толпа заставляет его молчать. Он кричит ещё громче. Иисус останавливается и спрашивает: чего ты хочешь?</w:t>
      </w:r>
    </w:p>
    <w:p>
      <w:r>
        <w:t>Вопрос возвращает человеку субъектность. Даже когда нужда кажется очевидной, Христос не превращает его в объект помощи.</w:t>
      </w:r>
    </w:p>
    <w:p>
      <w:r>
        <w:t>После исцеления Вартимей идёт за Иисусом по дороге — дороге к Иерусалиму. Он видит не только предметы, но направление.</w:t>
      </w:r>
    </w:p>
    <w:p>
      <w:pPr>
        <w:pStyle w:val="Heading3"/>
      </w:pPr>
      <w:r>
        <w:t>Честный вопрос</w:t>
      </w:r>
    </w:p>
    <w:p>
      <w:r>
        <w:t>Что даёт мне чувство безопасности, но одновременно не позволяет свободно следовать правде?</w:t>
      </w:r>
    </w:p>
    <w:p>
      <w:pPr>
        <w:pStyle w:val="Heading3"/>
      </w:pPr>
      <w:r>
        <w:t>Следующий живой шаг</w:t>
      </w:r>
    </w:p>
    <w:p>
      <w:r>
        <w:t>Отдайте часть ресурса, который привыкли считать исключительно своим: деньги, время, внимание, помещение, знания. Сделайте это не импульсивно и не ради похвалы, а так, чтобы чья-то реальная свобода увеличилась.</w:t>
      </w:r>
    </w:p>
    <w:p>
      <w:r>
        <w:br w:type="page"/>
      </w:r>
    </w:p>
    <w:p>
      <w:pPr>
        <w:pStyle w:val="Heading1"/>
        <w:pageBreakBefore/>
        <w:jc w:val="center"/>
      </w:pPr>
      <w:r>
        <w:t>ЧАСТЬ IV. ИЕРУСАЛИМ: СТОЛКНОВЕНИЕ СИСТЕМ</w:t>
      </w:r>
    </w:p>
    <w:p>
      <w:pPr>
        <w:pStyle w:val="Heading1"/>
        <w:pageBreakBefore/>
        <w:jc w:val="center"/>
      </w:pPr>
      <w:r>
        <w:t>ГЛАВА 17</w:t>
      </w:r>
    </w:p>
    <w:p>
      <w:pPr>
        <w:pStyle w:val="Heading2"/>
      </w:pPr>
      <w:r>
        <w:t>Царь на осле — Марка 11:1–11</w:t>
      </w:r>
    </w:p>
    <w:p>
      <w:pPr>
        <w:pStyle w:val="Heading3"/>
      </w:pPr>
      <w:r>
        <w:t>Вход без военной силы</w:t>
      </w:r>
    </w:p>
    <w:p>
      <w:r>
        <w:t>Иисус входит в Иерусалим на молодом осле. Толпа встречает Его как царя. Но образ царства намеренно не совпадает с военным парадом.</w:t>
      </w:r>
    </w:p>
    <w:p>
      <w:r>
        <w:t>Власть мира демонстрирует лошадей, оружие, охрану и способность заставить. Христос приходит уязвимо. Он не отрицает царское достоинство, но меняет язык царственности.</w:t>
      </w:r>
    </w:p>
    <w:p>
      <w:r>
        <w:t>Это не слабость, которая не способна сопротивляться. Иисус сознательно идёт в центр конфликта. Но Он отказывается стать зеркалом империи.</w:t>
      </w:r>
    </w:p>
    <w:p>
      <w:pPr>
        <w:pStyle w:val="Heading3"/>
      </w:pPr>
      <w:r>
        <w:t>Толпа, которая быстро меняется</w:t>
      </w:r>
    </w:p>
    <w:p>
      <w:r>
        <w:t>Сегодня люди кричат приветствия. Через несколько дней другая толпа потребует распятия. Массовое одобрение не является надёжным свидетельством истины.</w:t>
      </w:r>
    </w:p>
    <w:p>
      <w:r>
        <w:t>Толпа способна искренне восхищаться и так же искренне ненавидеть, когда ожидание не исполняется. Мессия, который не даёт желаемой победы, быстро становится разочарованием.</w:t>
      </w:r>
    </w:p>
    <w:p>
      <w:r>
        <w:t>Человек, питающийся только признанием аудитории, неизбежно начнёт служить её страхам.</w:t>
      </w:r>
    </w:p>
    <w:p>
      <w:pPr>
        <w:pStyle w:val="Heading3"/>
      </w:pPr>
      <w:r>
        <w:t>Иисус осматривает храм</w:t>
      </w:r>
    </w:p>
    <w:p>
      <w:r>
        <w:t>Марк завершает день тихо: Иисус входит в храм, всё осматривает и уходит. Перед действием есть взгляд. Он не реагирует импульсивно.</w:t>
      </w:r>
    </w:p>
    <w:p>
      <w:r>
        <w:t>Зрелое сопротивление требует увидеть систему целиком: кто получает выгоду, кто платит цену, какие святые слова прикрывают устройство.</w:t>
      </w:r>
    </w:p>
    <w:p>
      <w:pPr>
        <w:pStyle w:val="Heading3"/>
      </w:pPr>
      <w:r>
        <w:t>Как это искажают</w:t>
      </w:r>
    </w:p>
    <w:p>
      <w:r>
        <w:t>Вход в Иерусалим можно превратить в религиозное шествие без вопроса о характере власти. Мы машем ветвями и продолжаем мечтать о лидере, который уничтожит врагов и подарит нам привилегии.</w:t>
      </w:r>
    </w:p>
    <w:p>
      <w:r>
        <w:t>Смиренный царь также не означает бесхарактерного правителя. Иисус вскоре открыто вступает в конфликт. Ненасилие не равно молчанию.</w:t>
      </w:r>
    </w:p>
    <w:p>
      <w:pPr>
        <w:pStyle w:val="Heading3"/>
      </w:pPr>
      <w:r>
        <w:t>Честный вопрос</w:t>
      </w:r>
    </w:p>
    <w:p>
      <w:r>
        <w:t>Какую власть я называю хорошей только потому, что она обещает победу моей группе?</w:t>
      </w:r>
    </w:p>
    <w:p>
      <w:pPr>
        <w:pStyle w:val="Heading3"/>
      </w:pPr>
      <w:r>
        <w:t>Следующий живой шаг</w:t>
      </w:r>
    </w:p>
    <w:p>
      <w:r>
        <w:t>Оцените одного лидера, которому доверяете, не по лозунгам и принадлежности, а по плодам: как он обращается со слабым, допускает ли вопросы, признаёт ли ошибки, увеличивает ли свободу людей. Скорректируйте свою поддержку хотя бы в одном действии.</w:t>
      </w:r>
    </w:p>
    <w:p>
      <w:pPr>
        <w:pStyle w:val="Heading1"/>
        <w:pageBreakBefore/>
        <w:jc w:val="center"/>
      </w:pPr>
      <w:r>
        <w:t>ГЛАВА 18</w:t>
      </w:r>
    </w:p>
    <w:p>
      <w:pPr>
        <w:pStyle w:val="Heading2"/>
      </w:pPr>
      <w:r>
        <w:t>Смоковница, храм и молитва, превращённая в рынок — Марка 11:12–33</w:t>
      </w:r>
    </w:p>
    <w:p>
      <w:pPr>
        <w:pStyle w:val="Heading3"/>
      </w:pPr>
      <w:r>
        <w:t>Листья без плода</w:t>
      </w:r>
    </w:p>
    <w:p>
      <w:r>
        <w:t>Иисус ищет плод на смоковнице и находит только листья. Сцена символически связана с храмом: внешняя религиозная жизнь пышна, но плод отсутствует.</w:t>
      </w:r>
    </w:p>
    <w:p>
      <w:r>
        <w:t>Листья важны. Организация, богослужение, архитектура, образование и традиция могут служить жизни. Проблема не во внешней форме, а в том, что она обещает плод и скрывает его отсутствие.</w:t>
      </w:r>
    </w:p>
    <w:p>
      <w:pPr>
        <w:pStyle w:val="Heading3"/>
      </w:pPr>
      <w:r>
        <w:t>Изгнание торговцев</w:t>
      </w:r>
    </w:p>
    <w:p>
      <w:r>
        <w:t>Иисус переворачивает столы и препятствует торговле. Он называет храм домом молитвы для всех народов, превращённым в убежище разбойников.</w:t>
      </w:r>
    </w:p>
    <w:p>
      <w:r>
        <w:t>«Убежище разбойников» — не просто место, где совершается кража. Это место, куда преступник возвращается чувствовать безопасность после эксплуатации. Религиозный ритуал может стать способом не менять несправедливую жизнь.</w:t>
      </w:r>
    </w:p>
    <w:p>
      <w:r>
        <w:t>Человек обманывает, давит работников, презирает чужих — а затем приходит в священное пространство и получает подтверждение собственной праведности.</w:t>
      </w:r>
    </w:p>
    <w:p>
      <w:r>
        <w:t>Иисус атакует не молитву, а систему, которая торгует доступом к Богу и обогащается на нужде людей.</w:t>
      </w:r>
    </w:p>
    <w:p>
      <w:pPr>
        <w:pStyle w:val="Heading3"/>
      </w:pPr>
      <w:r>
        <w:t>Вопрос об авторитете</w:t>
      </w:r>
    </w:p>
    <w:p>
      <w:r>
        <w:t>Руководители спрашивают, какой властью Он действует. Иисус отвечает вопросом о крещении Иоанна. Они рассуждают не об истине, а о последствиях каждого ответа для репутации.</w:t>
      </w:r>
    </w:p>
    <w:p>
      <w:r>
        <w:t>Так власть теряет способность видеть. Решение принимается не потому, что верно, а потому, что безопасно для положения.</w:t>
      </w:r>
    </w:p>
    <w:p>
      <w:pPr>
        <w:pStyle w:val="Heading3"/>
      </w:pPr>
      <w:r>
        <w:t>Как это искажают</w:t>
      </w:r>
    </w:p>
    <w:p>
      <w:r>
        <w:t>Эту сцену используют для оправдания любого гневного вторжения. Но действие Иисуса направлено против конкретной эксплуатации и связано с пророческим смыслом. Это не разрешение крушить всё, что не нравится.</w:t>
      </w:r>
    </w:p>
    <w:p>
      <w:r>
        <w:t>Можно и слишком легко назвать всякую оплату религиозного труда торговлей. Работник имеет право на содержание. Проблема возникает, когда благодать становится товаром, а нужда — рынком.</w:t>
      </w:r>
    </w:p>
    <w:p>
      <w:pPr>
        <w:pStyle w:val="Heading3"/>
      </w:pPr>
      <w:r>
        <w:t>Честный вопрос</w:t>
      </w:r>
    </w:p>
    <w:p>
      <w:r>
        <w:t>Какими красивыми листьями я прикрываю отсутствие плода: словами, постами, молитвами, благотворительными фотографиями, должностью?</w:t>
      </w:r>
    </w:p>
    <w:p>
      <w:pPr>
        <w:pStyle w:val="Heading3"/>
      </w:pPr>
      <w:r>
        <w:t>Следующий живой шаг</w:t>
      </w:r>
    </w:p>
    <w:p>
      <w:r>
        <w:t>Выберите одну религиозную или моральную практику, которой гордитесь. Спросите, кому от неё стало реально лучше. Если ответа нет, не бросайте форму сразу — добавьте конкретный плод.</w:t>
      </w:r>
    </w:p>
    <w:p>
      <w:pPr>
        <w:pStyle w:val="Heading1"/>
        <w:pageBreakBefore/>
        <w:jc w:val="center"/>
      </w:pPr>
      <w:r>
        <w:t>ГЛАВА 19</w:t>
      </w:r>
    </w:p>
    <w:p>
      <w:pPr>
        <w:pStyle w:val="Heading2"/>
      </w:pPr>
      <w:r>
        <w:t>Кесарь, заповедь любви и две монеты вдовы — Марка 12</w:t>
      </w:r>
    </w:p>
    <w:p>
      <w:pPr>
        <w:pStyle w:val="Heading3"/>
      </w:pPr>
      <w:r>
        <w:t>Виноградник и убийство наследника</w:t>
      </w:r>
    </w:p>
    <w:p>
      <w:r>
        <w:t>Притча о злых виноградарях направлена против руководителей, которые ведут себя как владельцы того, что им доверено. Они избивают посланников и убивают сына, чтобы присвоить наследство.</w:t>
      </w:r>
    </w:p>
    <w:p>
      <w:r>
        <w:t>Религиозная власть особенно опасна, когда перестаёт считать себя служителем. Она говорит от имени Бога так, будто Бог принадлежит ей.</w:t>
      </w:r>
    </w:p>
    <w:p>
      <w:pPr>
        <w:pStyle w:val="Heading3"/>
      </w:pPr>
      <w:r>
        <w:t>Монета кесаря</w:t>
      </w:r>
    </w:p>
    <w:p>
      <w:r>
        <w:t>Иисуса пытаются поймать вопросом о налоге. Поддержать налог — выглядеть сотрудником оккупации. Отвергнуть — дать основание для обвинения в мятеже.</w:t>
      </w:r>
    </w:p>
    <w:p>
      <w:r>
        <w:t>Иисус спрашивает, чьё изображение на монете, и говорит отдать кесарю кесарево, а Богу — Божье.</w:t>
      </w:r>
    </w:p>
    <w:p>
      <w:r>
        <w:t>Это не простая формула разделения религии и политики. Монета несёт образ императора. Человек несёт образ Бога. Государство может требовать налог, но не получает совесть и человеческое достоинство.</w:t>
      </w:r>
    </w:p>
    <w:p>
      <w:pPr>
        <w:pStyle w:val="Heading3"/>
      </w:pPr>
      <w:r>
        <w:t>Главная заповедь</w:t>
      </w:r>
    </w:p>
    <w:p>
      <w:r>
        <w:t>Книжник спрашивает о первой заповеди. Иисус соединяет любовь к Богу и любовь к ближнему.</w:t>
      </w:r>
    </w:p>
    <w:p>
      <w:r>
        <w:t>Нельзя выбрать одну половину. Любовь к Богу без человека становится религиозной фантазией. Любовь к человеку без правды может превратиться в бесформенное одобрение.</w:t>
      </w:r>
    </w:p>
    <w:p>
      <w:r>
        <w:t>Любить ближнего как себя — не означает уничтожить себя ради другого. Если себя нельзя защищать и уважать, фраза становится приглашением к зависимости. Любовь ищет благо обоих в правде.</w:t>
      </w:r>
    </w:p>
    <w:p>
      <w:pPr>
        <w:pStyle w:val="Heading3"/>
      </w:pPr>
      <w:r>
        <w:t>Вдова и храмовая система</w:t>
      </w:r>
    </w:p>
    <w:p>
      <w:r>
        <w:t>Иисус сначала предупреждает о книжниках, которые любят почёт и «поедают дома вдов». Затем замечает вдову, положившую две мелкие монеты — всё, что имела.</w:t>
      </w:r>
    </w:p>
    <w:p>
      <w:r>
        <w:t>Эту историю часто используют, чтобы требовать последнего пожертвования. Но контекст заставляет увидеть обвинение: система, которая должна защищать вдову, принимает её последние средства.</w:t>
      </w:r>
    </w:p>
    <w:p>
      <w:r>
        <w:t>Иисус видит её щедрость. Но видеть щедрость не значит одобрять устройство, оставившее её без средств.</w:t>
      </w:r>
    </w:p>
    <w:p>
      <w:pPr>
        <w:pStyle w:val="Heading3"/>
      </w:pPr>
      <w:r>
        <w:t>Честный вопрос</w:t>
      </w:r>
    </w:p>
    <w:p>
      <w:r>
        <w:t>Где моя группа требует от слабого жертвы, которую сильные сами не готовы принести?</w:t>
      </w:r>
    </w:p>
    <w:p>
      <w:pPr>
        <w:pStyle w:val="Heading3"/>
      </w:pPr>
      <w:r>
        <w:t>Следующий живой шаг</w:t>
      </w:r>
    </w:p>
    <w:p>
      <w:r>
        <w:t>Перед пожертвованием или просьбой о помощи проверьте направление денег и власти. Поддержите действие, которое не просто облегчает боль на день, а уменьшает зависимость и возвращает человеку способность стоять на ногах.</w:t>
      </w:r>
    </w:p>
    <w:p>
      <w:pPr>
        <w:pStyle w:val="Heading1"/>
        <w:pageBreakBefore/>
        <w:jc w:val="center"/>
      </w:pPr>
      <w:r>
        <w:t>ГЛАВА 20</w:t>
      </w:r>
    </w:p>
    <w:p>
      <w:pPr>
        <w:pStyle w:val="Heading2"/>
      </w:pPr>
      <w:r>
        <w:t>Бодрствуйте, но не торгуйте страхом — Марка 13</w:t>
      </w:r>
    </w:p>
    <w:p>
      <w:pPr>
        <w:pStyle w:val="Heading3"/>
      </w:pPr>
      <w:r>
        <w:t>Великолепный храм не вечен</w:t>
      </w:r>
    </w:p>
    <w:p>
      <w:r>
        <w:t>Ученики восхищаются камнями храма. Иисус говорит о разрушении. То, что кажется вечным и освящённым, может закончиться.</w:t>
      </w:r>
    </w:p>
    <w:p>
      <w:r>
        <w:t>Религиозные и политические институты любят представлять себя необходимыми для самого существования мира. Евангелие отнимает у них вечность.</w:t>
      </w:r>
    </w:p>
    <w:p>
      <w:pPr>
        <w:pStyle w:val="Heading3"/>
      </w:pPr>
      <w:r>
        <w:t>Войны, бедствия и обман</w:t>
      </w:r>
    </w:p>
    <w:p>
      <w:r>
        <w:t>Иисус предупреждает о войнах, землетрясениях, голоде и лжеучителях. Но говорит: не ужасайтесь и не принимайте каждое событие за окончательный знак.</w:t>
      </w:r>
    </w:p>
    <w:p>
      <w:r>
        <w:t>Апокалиптический страх выгоден. Он собирает внимание, деньги и послушание. Лидер объявляет, что конец близко и только его группа знает спасительный план.</w:t>
      </w:r>
    </w:p>
    <w:p>
      <w:r>
        <w:t>Христос не даёт календаря для торговли паникой. Он призывает к верности среди нестабильности.</w:t>
      </w:r>
    </w:p>
    <w:p>
      <w:pPr>
        <w:pStyle w:val="Heading3"/>
      </w:pPr>
      <w:r>
        <w:t>Бодрствовать</w:t>
      </w:r>
    </w:p>
    <w:p>
      <w:r>
        <w:t>Бодрствование — не круглосуточное чтение новостей и поиск тайных кодов. Это готовность не предать путь, когда обстоятельства меняются.</w:t>
      </w:r>
    </w:p>
    <w:p>
      <w:r>
        <w:t>Человек бодрствует, когда не позволяет ненависти стать нормой во время войны. Когда не использует бедствие для наживы. Когда проверяет слух, прежде чем распространять. Когда не отдаёт совесть тому, кто обещает безопасность.</w:t>
      </w:r>
    </w:p>
    <w:p>
      <w:pPr>
        <w:pStyle w:val="Heading3"/>
      </w:pPr>
      <w:r>
        <w:t>Слова о поколении и незнании часа</w:t>
      </w:r>
    </w:p>
    <w:p>
      <w:r>
        <w:t>В Марка 13 соединяются близкие исторические события и язык окончательного Божьего суда. Толкования различаются. Но центральная практическая мысль ясна: никто не получает права назначать дату и управлять другими через неё. Сам Сын говорит о неизвестности часа.</w:t>
      </w:r>
    </w:p>
    <w:p>
      <w:pPr>
        <w:pStyle w:val="Heading3"/>
      </w:pPr>
      <w:r>
        <w:t>Как это искажают</w:t>
      </w:r>
    </w:p>
    <w:p>
      <w:r>
        <w:t>Одни превращают главу в карту мировых новостей. Другие полностью лишают её будущей надежды. Но текст одновременно трезвит перед катастрофой и обещает, что зло не обладает последним словом.</w:t>
      </w:r>
    </w:p>
    <w:p>
      <w:pPr>
        <w:pStyle w:val="Heading3"/>
      </w:pPr>
      <w:r>
        <w:t>Честный вопрос</w:t>
      </w:r>
    </w:p>
    <w:p>
      <w:r>
        <w:t>Какой страх будущего делает меня управляемым сегодня?</w:t>
      </w:r>
    </w:p>
    <w:p>
      <w:pPr>
        <w:pStyle w:val="Heading3"/>
      </w:pPr>
      <w:r>
        <w:t>Следующий живой шаг</w:t>
      </w:r>
    </w:p>
    <w:p>
      <w:r>
        <w:t>На неделю прекратите потреблять источник, который постоянно держит вас в панике без возможности действия. Вместо этого выберите одну проверенную информацию и одно полезное действие в зоне ответственности.</w:t>
      </w:r>
    </w:p>
    <w:p>
      <w:r>
        <w:br w:type="page"/>
      </w:r>
    </w:p>
    <w:p>
      <w:pPr>
        <w:pStyle w:val="Heading1"/>
        <w:pageBreakBefore/>
        <w:jc w:val="center"/>
      </w:pPr>
      <w:r>
        <w:t>ЧАСТЬ V. НОЧЬ, КРЕСТ И ПУСТАЯ ГРОБНИЦА</w:t>
      </w:r>
    </w:p>
    <w:p>
      <w:pPr>
        <w:pStyle w:val="Heading1"/>
        <w:pageBreakBefore/>
        <w:jc w:val="center"/>
      </w:pPr>
      <w:r>
        <w:t>ГЛАВА 21</w:t>
      </w:r>
    </w:p>
    <w:p>
      <w:pPr>
        <w:pStyle w:val="Heading2"/>
      </w:pPr>
      <w:r>
        <w:t>Хлеб, предательство и спящие друзья — Марка 14</w:t>
      </w:r>
    </w:p>
    <w:p>
      <w:pPr>
        <w:pStyle w:val="Heading3"/>
      </w:pPr>
      <w:r>
        <w:t>Женщина и драгоценное масло</w:t>
      </w:r>
    </w:p>
    <w:p>
      <w:r>
        <w:t>Перед страстями женщина выливает дорогое масло на голову Иисуса. Некоторые возмущаются: можно было продать и раздать бедным.</w:t>
      </w:r>
    </w:p>
    <w:p>
      <w:r>
        <w:t>Забота о бедных правильна, но правильный аргумент тоже может скрывать желание контролировать чужой дар. Иисус защищает женщину от публичного унижения. Она увидела приближение смерти там, где ученики продолжали спорить о своих ожиданиях.</w:t>
      </w:r>
    </w:p>
    <w:p>
      <w:pPr>
        <w:pStyle w:val="Heading3"/>
      </w:pPr>
      <w:r>
        <w:t>Иуда и цена предательства</w:t>
      </w:r>
    </w:p>
    <w:p>
      <w:r>
        <w:t>Иуда идёт к первосвященникам. Марк не объясняет его мотив полностью. Это оставляет место для страшной обычности предательства. Человек может долго идти рядом, участвовать в служении и всё же в решающий момент обменять отношения на выгоду, безопасность или разочарованную месть.</w:t>
      </w:r>
    </w:p>
    <w:p>
      <w:pPr>
        <w:pStyle w:val="Heading3"/>
      </w:pPr>
      <w:r>
        <w:t>Хлеб и чаша</w:t>
      </w:r>
    </w:p>
    <w:p>
      <w:r>
        <w:t>На вечере Иисус берёт хлеб, ломает и раздаёт. Его жизнь не отнимают как вещь у беспомощного. Он отдаёт себя.</w:t>
      </w:r>
    </w:p>
    <w:p>
      <w:r>
        <w:t>Это не прославление страдания. Добровольный дар противоположен насилию, которое требует жертву от другого.</w:t>
      </w:r>
    </w:p>
    <w:p>
      <w:r>
        <w:t>Когда религиозный лидер говорит людям: вы должны жертвовать собой ради моего дела, — это не евхаристия. Христос ломает собственный хлеб, а не чужие тела.</w:t>
      </w:r>
    </w:p>
    <w:p>
      <w:pPr>
        <w:pStyle w:val="Heading3"/>
      </w:pPr>
      <w:r>
        <w:t>Гефсимания</w:t>
      </w:r>
    </w:p>
    <w:p>
      <w:r>
        <w:t>Иисус боится и скорбит. Он просит, чтобы чаша миновала, и одновременно остаётся верен. Это разрушает образ духовного человека, который ничего не чувствует.</w:t>
      </w:r>
    </w:p>
    <w:p>
      <w:r>
        <w:t>Мужество не является отсутствием страха. Это решение не отдать страху окончательный голос.</w:t>
      </w:r>
    </w:p>
    <w:p>
      <w:r>
        <w:t>Ученики спят. Они обещали верность, но тело и дух не выдерживают. Христос остаётся один не потому, что одиночество свято, а потому, что друзья не смогли быть рядом.</w:t>
      </w:r>
    </w:p>
    <w:p>
      <w:pPr>
        <w:pStyle w:val="Heading3"/>
      </w:pPr>
      <w:r>
        <w:t>Поцелуй и меч</w:t>
      </w:r>
    </w:p>
    <w:p>
      <w:r>
        <w:t>Иуда использует знак близости как инструмент ареста. Один из учеников отвечает мечом. Иисус не строит защиту через вооружённое сопротивление.</w:t>
      </w:r>
    </w:p>
    <w:p>
      <w:r>
        <w:t>Но отказ от меча не означает согласие с ложью суда. Он прямо называет тайный арест несоответствием тому, что происходило открыто.</w:t>
      </w:r>
    </w:p>
    <w:p>
      <w:pPr>
        <w:pStyle w:val="Heading3"/>
      </w:pPr>
      <w:r>
        <w:t>Отречение Петра</w:t>
      </w:r>
    </w:p>
    <w:p>
      <w:r>
        <w:t>Пётр не выдерживает угрозы и трижды отказывается от связи с Иисусом. Он не карикатурный злодей. Он человек, который искренне обещал и не знал собственной меры страха.</w:t>
      </w:r>
    </w:p>
    <w:p>
      <w:r>
        <w:t>Плач Петра — начало правды. Не оправдание, не обвинение обстоятельств, а встреча с собой.</w:t>
      </w:r>
    </w:p>
    <w:p>
      <w:pPr>
        <w:pStyle w:val="Heading3"/>
      </w:pPr>
      <w:r>
        <w:t>Честный вопрос</w:t>
      </w:r>
    </w:p>
    <w:p>
      <w:r>
        <w:t>Какое обещание я даю о себе, не зная, что сделаю под реальным давлением?</w:t>
      </w:r>
    </w:p>
    <w:p>
      <w:pPr>
        <w:pStyle w:val="Heading3"/>
      </w:pPr>
      <w:r>
        <w:t>Следующий живой шаг</w:t>
      </w:r>
    </w:p>
    <w:p>
      <w:r>
        <w:t>Не клянитесь в собственной безупречности. Определите одну ситуацию высокого риска и заранее создайте опору: человека, которому позвоните, границу, документ, выход, правило. Смирение готовится к слабости.</w:t>
      </w:r>
    </w:p>
    <w:p>
      <w:pPr>
        <w:pStyle w:val="Heading1"/>
        <w:pageBreakBefore/>
        <w:jc w:val="center"/>
      </w:pPr>
      <w:r>
        <w:t>ГЛАВА 22</w:t>
      </w:r>
    </w:p>
    <w:p>
      <w:pPr>
        <w:pStyle w:val="Heading2"/>
      </w:pPr>
      <w:r>
        <w:t>Когда религия и империя договариваются — Марка 15:1–20</w:t>
      </w:r>
    </w:p>
    <w:p>
      <w:pPr>
        <w:pStyle w:val="Heading3"/>
      </w:pPr>
      <w:r>
        <w:t>Суд, которому нужен результат</w:t>
      </w:r>
    </w:p>
    <w:p>
      <w:r>
        <w:t>Религиозные руководители передают Иисуса Пилату. Им нужен государственный механизм казни. Империи не особенно важен богословский спор; её интересует угроза порядку.</w:t>
      </w:r>
    </w:p>
    <w:p>
      <w:r>
        <w:t>Так две системы находят общий язык. Религия даёт моральное оправдание. Империя — силу принуждения.</w:t>
      </w:r>
    </w:p>
    <w:p>
      <w:pPr>
        <w:pStyle w:val="Heading3"/>
      </w:pPr>
      <w:r>
        <w:t>Варавва и управляемая толпа</w:t>
      </w:r>
    </w:p>
    <w:p>
      <w:r>
        <w:t>Пилат понимает зависть обвинителей, но не освобождает невиновного. Он хочет удовлетворить толпу.</w:t>
      </w:r>
    </w:p>
    <w:p>
      <w:r>
        <w:t>Власть может знать правду и всё равно выбрать удобный исход. Знание без мужества не спасает.</w:t>
      </w:r>
    </w:p>
    <w:p>
      <w:r>
        <w:t>Толпа требует Варавву. Возможно, она выбирает понятного борца вместо Мессии, который отказался от её сценария. Насильственный спаситель кажется практичнее.</w:t>
      </w:r>
    </w:p>
    <w:p>
      <w:pPr>
        <w:pStyle w:val="Heading3"/>
      </w:pPr>
      <w:r>
        <w:t>Избиение как представление</w:t>
      </w:r>
    </w:p>
    <w:p>
      <w:r>
        <w:t>Солдаты наряжают Иисуса царём, бьют и насмехаются. Насилие становится развлечением группы. Когда жертва объявлена недостойной, обычные люди начинают делать то, чего поодиночке могли бы стыдиться.</w:t>
      </w:r>
    </w:p>
    <w:p>
      <w:r>
        <w:t>Форма, приказ и смех товарищей снижают личную ответственность. Но Евангелие сохраняет действия каждого.</w:t>
      </w:r>
    </w:p>
    <w:p>
      <w:pPr>
        <w:pStyle w:val="Heading3"/>
      </w:pPr>
      <w:r>
        <w:t>Как это искажают</w:t>
      </w:r>
    </w:p>
    <w:p>
      <w:r>
        <w:t>Можно прочитать историю так, будто виноват один народ или одна группа. Это породило страшное насилие против евреев и противоречит самому Евангелию. В сцене участвуют представители разных сил, а ученики разбегаются. Крест раскрывает общечеловеческую способность приносить невиновного в жертву порядку.</w:t>
      </w:r>
    </w:p>
    <w:p>
      <w:r>
        <w:t>Нельзя также говорить, что государственная власть всегда демонична или религиозная всегда лжива. Вопрос в плоде и границах власти. Суд становится злом, когда истина приносится в жертву стабильности.</w:t>
      </w:r>
    </w:p>
    <w:p>
      <w:pPr>
        <w:pStyle w:val="Heading3"/>
      </w:pPr>
      <w:r>
        <w:t>Честный вопрос</w:t>
      </w:r>
    </w:p>
    <w:p>
      <w:r>
        <w:t>Где я знаю, что человека обвиняют несправедливо, но молчу, потому что вмешательство испортит моё положение?</w:t>
      </w:r>
    </w:p>
    <w:p>
      <w:pPr>
        <w:pStyle w:val="Heading3"/>
      </w:pPr>
      <w:r>
        <w:t>Следующий живой шаг</w:t>
      </w:r>
    </w:p>
    <w:p>
      <w:r>
        <w:t>Не распространяйте обвинение, которое не проверили. Там, где это безопасно и возможно, задайте публичный вопрос о фактах или откажитесь участвовать в травле. Не обязательно кричать громче толпы; иногда достаточно перестать быть её частью.</w:t>
      </w:r>
    </w:p>
    <w:p>
      <w:pPr>
        <w:pStyle w:val="Heading1"/>
        <w:pageBreakBefore/>
        <w:jc w:val="center"/>
      </w:pPr>
      <w:r>
        <w:t>ГЛАВА 23</w:t>
      </w:r>
    </w:p>
    <w:p>
      <w:pPr>
        <w:pStyle w:val="Heading2"/>
      </w:pPr>
      <w:r>
        <w:t>Крест без культа насилия — Марка 15:21–47</w:t>
      </w:r>
    </w:p>
    <w:p>
      <w:pPr>
        <w:pStyle w:val="Heading3"/>
      </w:pPr>
      <w:r>
        <w:t>Осуждённый среди осуждённых</w:t>
      </w:r>
    </w:p>
    <w:p>
      <w:r>
        <w:t>Иисуса ведут на распятие. Симона Киринеянина заставляют нести крест. Сам Христос оказывается физически истощённым и зависимым от помощи человека, которого втянули в событие принудительно.</w:t>
      </w:r>
    </w:p>
    <w:p>
      <w:r>
        <w:t>Распятие — не религиозный предмет. Это государственная казнь, созданная для боли, стыда и устрашения. Крест показывает, что человеческие системы способны сделать с правдой, когда она мешает власти.</w:t>
      </w:r>
    </w:p>
    <w:p>
      <w:pPr>
        <w:pStyle w:val="Heading3"/>
      </w:pPr>
      <w:r>
        <w:t>«Спаси Себя»</w:t>
      </w:r>
    </w:p>
    <w:p>
      <w:r>
        <w:t>Прохожие, руководители и распятые рядом насмехаются: других спасал, а Себя не может.</w:t>
      </w:r>
    </w:p>
    <w:p>
      <w:r>
        <w:t>Они признают только одно доказательство власти — способность избежать уязвимости. Но если Иисус использовал бы силу только для самосохранения, Он подтвердил бы закон мира: спасается тот, у кого больше власти.</w:t>
      </w:r>
    </w:p>
    <w:p>
      <w:r>
        <w:t>Христос остаётся верен любви даже там, где любовь не приносит немедленной защиты.</w:t>
      </w:r>
    </w:p>
    <w:p>
      <w:pPr>
        <w:pStyle w:val="Heading3"/>
      </w:pPr>
      <w:r>
        <w:t>Богооставленность</w:t>
      </w:r>
    </w:p>
    <w:p>
      <w:r>
        <w:t>Крик «Боже Мой, почему Ты Меня оставил?» нельзя заменять спокойной богословской формулой. Иисус входит в человеческий опыт покинутости.</w:t>
      </w:r>
    </w:p>
    <w:p>
      <w:r>
        <w:t>Вера не всегда чувствует присутствие Бога. Иногда человек может произнести только вопрос. Этот вопрос уже обращён к Богу и поэтому не является окончательным разрывом.</w:t>
      </w:r>
    </w:p>
    <w:p>
      <w:pPr>
        <w:pStyle w:val="Heading3"/>
      </w:pPr>
      <w:r>
        <w:t>Завеса и исповедание сотника</w:t>
      </w:r>
    </w:p>
    <w:p>
      <w:r>
        <w:t>Завеса храма разрывается. Доступ к Богу не удерживается системой. Римский сотник, человек внутри машины казни, называет распятого Сыном Божьим.</w:t>
      </w:r>
    </w:p>
    <w:p>
      <w:r>
        <w:t>У Марка истина о Христе раскрывается не в момент внешнего триумфа, а в том, как Он умирает.</w:t>
      </w:r>
    </w:p>
    <w:p>
      <w:pPr>
        <w:pStyle w:val="Heading3"/>
      </w:pPr>
      <w:r>
        <w:t>Не Бог жаждет пытки</w:t>
      </w:r>
    </w:p>
    <w:p>
      <w:r>
        <w:t>Крест часто объясняют так, будто Бог нуждался в боли невиновного, чтобы наконец разрешить Себе простить. Но Евангелие показывает Бога во Христе, Который Сам входит в насилие мира, а не наблюдает за наказанием чужого тела.</w:t>
      </w:r>
    </w:p>
    <w:p>
      <w:r>
        <w:t>Крест обнажает грех и одновременно показывает любовь, которая не становится отражением палача. Он не отменяет ответственности людей. Пилат, руководители, толпа, солдаты и ученики сделали реальные выборы.</w:t>
      </w:r>
    </w:p>
    <w:p>
      <w:r>
        <w:t>Спасение не означает, что Бог объявил зло несуществующим. Оно означает, что зло не смогло заставить Христа отказаться от любви и не получило последнего слова.</w:t>
      </w:r>
    </w:p>
    <w:p>
      <w:pPr>
        <w:pStyle w:val="Heading3"/>
      </w:pPr>
      <w:r>
        <w:t>Женщины смотрят издали</w:t>
      </w:r>
    </w:p>
    <w:p>
      <w:r>
        <w:t>Когда ученики-мужчины исчезли, женщины остаются свидетелями. Иосиф Аримафейский решается просить тело. Верность иногда проявляется поздно и несовершенно, но всё же проявляется.</w:t>
      </w:r>
    </w:p>
    <w:p>
      <w:pPr>
        <w:pStyle w:val="Heading3"/>
      </w:pPr>
      <w:r>
        <w:t>Как это искажают</w:t>
      </w:r>
    </w:p>
    <w:p>
      <w:r>
        <w:t>Крест нельзя использовать, чтобы благословлять страдание жертвы: «Христос терпел — и ты терпи». Он не оправдывает насильника. Наоборот, разоблачает механизм, который требует чужой боли ради порядка.</w:t>
      </w:r>
    </w:p>
    <w:p>
      <w:r>
        <w:t>Нельзя и превращать крест в красивую абстракцию, забывая реальные тела, которые продолжают распинать война, бедность, тюрьма, домашнее насилие и общественная травля.</w:t>
      </w:r>
    </w:p>
    <w:p>
      <w:pPr>
        <w:pStyle w:val="Heading3"/>
      </w:pPr>
      <w:r>
        <w:t>Честный вопрос</w:t>
      </w:r>
    </w:p>
    <w:p>
      <w:r>
        <w:t>Чью боль я называю необходимой ценой ради порядка, выгоды или спокойствия моей группы?</w:t>
      </w:r>
    </w:p>
    <w:p>
      <w:pPr>
        <w:pStyle w:val="Heading3"/>
      </w:pPr>
      <w:r>
        <w:t>Следующий живой шаг</w:t>
      </w:r>
    </w:p>
    <w:p>
      <w:r>
        <w:t>Найдите одного человека, чья цена обычно скрыта за вашим удобством: работника, родственника, жертву конфликта, должника. Узнайте факт его положения и измените один свой выбор, уменьшая эксплуатацию.</w:t>
      </w:r>
    </w:p>
    <w:p>
      <w:pPr>
        <w:pStyle w:val="Heading1"/>
        <w:pageBreakBefore/>
        <w:jc w:val="center"/>
      </w:pPr>
      <w:r>
        <w:t>ГЛАВА 24</w:t>
      </w:r>
    </w:p>
    <w:p>
      <w:pPr>
        <w:pStyle w:val="Heading2"/>
      </w:pPr>
      <w:r>
        <w:t>Незавершённое утро — Марка 16:1–8</w:t>
      </w:r>
    </w:p>
    <w:p>
      <w:pPr>
        <w:pStyle w:val="Heading3"/>
      </w:pPr>
      <w:r>
        <w:t>Женщины идут к мёртвому</w:t>
      </w:r>
    </w:p>
    <w:p>
      <w:r>
        <w:t>Женщины приходят к гробнице с ароматами. Они не ожидают воскресения. Их верность обращена к телу умершего и ограничена тем, что они считают возможным.</w:t>
      </w:r>
    </w:p>
    <w:p>
      <w:r>
        <w:t>По дороге они спрашивают, кто отвалит камень. Часто следующий шаг делается до того, как решена вся проблема. Они идут, не имея ответа.</w:t>
      </w:r>
    </w:p>
    <w:p>
      <w:pPr>
        <w:pStyle w:val="Heading3"/>
      </w:pPr>
      <w:r>
        <w:t>Камень уже отвален</w:t>
      </w:r>
    </w:p>
    <w:p>
      <w:r>
        <w:t>Гроб открыт, тела нет. Юноша говорит, что распятый Иисус воскрес и идёт впереди учеников в Галилею.</w:t>
      </w:r>
    </w:p>
    <w:p>
      <w:r>
        <w:t>Воскресение не является возвращением к прежнему. Христос не остаётся в месте памяти. Он снова идёт впереди.</w:t>
      </w:r>
    </w:p>
    <w:p>
      <w:r>
        <w:t>Особенно важно упоминание Петра. Тот, кто отрёкся, не исключён из приглашения. Ошибка имеет последствия, но не обязательно становится последней главой человека.</w:t>
      </w:r>
    </w:p>
    <w:p>
      <w:pPr>
        <w:pStyle w:val="Heading3"/>
      </w:pPr>
      <w:r>
        <w:t>Страх и молчание</w:t>
      </w:r>
    </w:p>
    <w:p>
      <w:r>
        <w:t>Самый ранний доступный финал Марка заканчивается тем, что женщины убегают в страхе и никому ничего не говорят. Это странный конец для благой вести.</w:t>
      </w:r>
    </w:p>
    <w:p>
      <w:r>
        <w:t>Но именно незавершённость втягивает читателя. Рассказ должен продолжиться через тех, кто его услышал. Пойдёт ли человек в Галилею — в обычную жизнь, где всё начиналось? Скажет ли правду, несмотря на страх?</w:t>
      </w:r>
    </w:p>
    <w:p>
      <w:r>
        <w:t>Воскресение не превращает людей автоматически в смелых. Оно открывает возможность, на которую требуется ответ.</w:t>
      </w:r>
    </w:p>
    <w:p>
      <w:pPr>
        <w:pStyle w:val="Heading3"/>
      </w:pPr>
      <w:r>
        <w:t>Не доказательство для победного спора</w:t>
      </w:r>
    </w:p>
    <w:p>
      <w:r>
        <w:t>Воскресение нельзя свести к религиозному лозунгу «мы победили». Первые свидетели дрожат. Учеников нужно собирать после бегства. Новая жизнь начинается среди человеческой слабости.</w:t>
      </w:r>
    </w:p>
    <w:p>
      <w:r>
        <w:t>Но смерть больше не может объявлять себя окончательным хозяином. Империя казнила, религиозная система осудила, друзья оставили — и всё же путь Христа не закончился в могиле.</w:t>
      </w:r>
    </w:p>
    <w:p>
      <w:pPr>
        <w:pStyle w:val="Heading3"/>
      </w:pPr>
      <w:r>
        <w:t>Честный вопрос</w:t>
      </w:r>
    </w:p>
    <w:p>
      <w:r>
        <w:t>Какой камень я считаю окончательным, хотя ещё даже не пришёл к месту и не увидел, что возможно?</w:t>
      </w:r>
    </w:p>
    <w:p>
      <w:pPr>
        <w:pStyle w:val="Heading3"/>
      </w:pPr>
      <w:r>
        <w:t>Следующий живой шаг</w:t>
      </w:r>
    </w:p>
    <w:p>
      <w:r>
        <w:t>Сделайте один шаг к делу, которое считаете закрытым страхом: напишите письмо, попросите встречу, узнайте факты, начните лечение, восстановите документ. Не обещайте себе весь результат. Дойдите до камня.</w:t>
      </w:r>
    </w:p>
    <w:p>
      <w:r>
        <w:br w:type="page"/>
      </w:r>
    </w:p>
    <w:p>
      <w:pPr>
        <w:pStyle w:val="Heading1"/>
        <w:pageBreakBefore/>
        <w:jc w:val="center"/>
      </w:pPr>
      <w:r>
        <w:t>ЭПИЛОГ</w:t>
      </w:r>
    </w:p>
    <w:p>
      <w:pPr>
        <w:pStyle w:val="Heading2"/>
      </w:pPr>
      <w:r>
        <w:t>Он идёт впереди вас в Галилею</w:t>
      </w:r>
    </w:p>
    <w:p>
      <w:r>
        <w:t>Евангелие от Марка не заканчивает путь у святого места. Ученикам предлагается вернуться в Галилею — туда, где были лодки, работа, дома, болезнь, толпа и первые ошибки.</w:t>
      </w:r>
    </w:p>
    <w:p>
      <w:r>
        <w:t>Это важный ответ на вопрос, как жить после встречи с Евангелием.</w:t>
      </w:r>
    </w:p>
    <w:p>
      <w:r>
        <w:t>Не обязательно немедленно уходить в пустыню, становиться проповедником или искать великое страдание. Христос идёт впереди в обычную жизнь.</w:t>
      </w:r>
    </w:p>
    <w:p>
      <w:pPr>
        <w:ind w:firstLine="0"/>
      </w:pPr>
      <w:r>
        <w:t>Следование может выглядеть так:</w:t>
      </w:r>
    </w:p>
    <w:p>
      <w:r>
        <w:t>работать честно и не делать другого расходным материалом;</w:t>
      </w:r>
    </w:p>
    <w:p>
      <w:r>
        <w:t>не использовать власть для самоувеличения;</w:t>
      </w:r>
    </w:p>
    <w:p>
      <w:r>
        <w:t>сохранять границы без ненависти;</w:t>
      </w:r>
    </w:p>
    <w:p>
      <w:r>
        <w:t>не объявлять человека его худшим поступком;</w:t>
      </w:r>
    </w:p>
    <w:p>
      <w:r>
        <w:t>возвращать долг и исправлять причинённый вред;</w:t>
      </w:r>
    </w:p>
    <w:p>
      <w:r>
        <w:t>не покупать безопасность ценой совести;</w:t>
      </w:r>
    </w:p>
    <w:p>
      <w:r>
        <w:t>разделять хлеб, не создавая зависимости;</w:t>
      </w:r>
    </w:p>
    <w:p>
      <w:r>
        <w:t>останавливаться ради того, кого толпа не замечает;</w:t>
      </w:r>
    </w:p>
    <w:p>
      <w:r>
        <w:t>не требовать от другого жертвы, которую сам не готов принести;</w:t>
      </w:r>
    </w:p>
    <w:p>
      <w:r>
        <w:t>признавать страх и всё же не отдавать ему руль.</w:t>
      </w:r>
    </w:p>
    <w:p>
      <w:r>
        <w:t>Ученик Марка — не человек, который понял все тайны. Ученики в самой книге ошибаются до конца. Разница в том, продолжают ли они возвращаться на дорогу.</w:t>
      </w:r>
    </w:p>
    <w:p>
      <w:r>
        <w:t>Христос не проживёт жизнь вместо человека. Он не скажет правду его устами, не удержит его руку механически и не исправит за него украденное. Но Он открывает путь, на котором человек перестаёт быть рабом страха, статуса и смерти.</w:t>
      </w:r>
    </w:p>
    <w:p>
      <w:r>
        <w:t>Поэтому вера проверяется не количеством евангельских слов в речи. Она проверяется тем, какая власть действует через человека.</w:t>
      </w:r>
    </w:p>
    <w:p>
      <w:r>
        <w:t>Рядом с ним становится больше свободы — или зависимости?</w:t>
      </w:r>
    </w:p>
    <w:p>
      <w:r>
        <w:t>Больше правды — или тщательно защищённой легенды?</w:t>
      </w:r>
    </w:p>
    <w:p>
      <w:r>
        <w:t>Больше жизни — или людей, принесённых в жертву его великой цели?</w:t>
      </w:r>
    </w:p>
    <w:p>
      <w:r>
        <w:t>Евангелие не требует от каждого громкой биографии. Царство начинается с малого семени. Но семя должно войти в землю.</w:t>
      </w:r>
    </w:p>
    <w:p>
      <w:pPr>
        <w:pStyle w:val="BookQuote"/>
      </w:pPr>
      <w:r>
        <w:rPr>
          <w:b w:val="0"/>
          <w:i w:val="0"/>
        </w:rPr>
        <w:t>Христос идёт впереди. Человек отвечает следующим живым шагом.</w:t>
      </w:r>
    </w:p>
    <w:p>
      <w:r>
        <w:br w:type="page"/>
      </w:r>
    </w:p>
    <w:p>
      <w:pPr>
        <w:pStyle w:val="Heading1"/>
        <w:pageBreakBefore/>
        <w:jc w:val="center"/>
      </w:pPr>
      <w:r>
        <w:t>ПРИЛОЖЕНИЕ</w:t>
      </w:r>
    </w:p>
    <w:p>
      <w:pPr>
        <w:pStyle w:val="Heading2"/>
      </w:pPr>
      <w:r>
        <w:t>Четырнадцать дней с Евангелием от Марка</w:t>
      </w:r>
    </w:p>
    <w:p>
      <w:pPr>
        <w:pStyle w:val="Heading3"/>
      </w:pPr>
      <w:r>
        <w:t>День 1. Разворот</w:t>
      </w:r>
    </w:p>
    <w:p>
      <w:r>
        <w:t>Прочитайте Марка 1:1–15. Назовите направление, которое давно требует изменения. Не обещайте изменить всё. Сделайте один разворот.</w:t>
      </w:r>
    </w:p>
    <w:p>
      <w:pPr>
        <w:pStyle w:val="Heading3"/>
      </w:pPr>
      <w:r>
        <w:t>День 2. Сеть</w:t>
      </w:r>
    </w:p>
    <w:p>
      <w:r>
        <w:t>Прочитайте Марка 1:16–34. Что полезное стало вашим хозяином? Ограничьте его власть на один день.</w:t>
      </w:r>
    </w:p>
    <w:p>
      <w:pPr>
        <w:pStyle w:val="Heading3"/>
      </w:pPr>
      <w:r>
        <w:t>День 3. Прикосновение</w:t>
      </w:r>
    </w:p>
    <w:p>
      <w:r>
        <w:t>Прочитайте Марка 1:35–45. Кого вы свели к ярлыку? Верните человеку хотя бы мысленно полное имя и историю.</w:t>
      </w:r>
    </w:p>
    <w:p>
      <w:pPr>
        <w:pStyle w:val="Heading3"/>
      </w:pPr>
      <w:r>
        <w:t>День 4. Правило и человек</w:t>
      </w:r>
    </w:p>
    <w:p>
      <w:r>
        <w:t>Прочитайте Марка 2:1–3:6. Найдите правило, которое вы используете без учёта живого человека. Верните ему первоначальную цель.</w:t>
      </w:r>
    </w:p>
    <w:p>
      <w:pPr>
        <w:pStyle w:val="Heading3"/>
      </w:pPr>
      <w:r>
        <w:t>День 5. Почва</w:t>
      </w:r>
    </w:p>
    <w:p>
      <w:r>
        <w:t>Прочитайте Марка 4:1–34. Что душит начавшийся рост? Освободите небольшой участок времени и внимания.</w:t>
      </w:r>
    </w:p>
    <w:p>
      <w:pPr>
        <w:pStyle w:val="Heading3"/>
      </w:pPr>
      <w:r>
        <w:t>День 6. Страх</w:t>
      </w:r>
    </w:p>
    <w:p>
      <w:r>
        <w:t>Прочитайте Марка 4:35–41. Выполните разумную меру безопасности, но откажитесь от одного действия, продиктованного паникой.</w:t>
      </w:r>
    </w:p>
    <w:p>
      <w:pPr>
        <w:pStyle w:val="Heading3"/>
      </w:pPr>
      <w:r>
        <w:t>День 7. Голоса</w:t>
      </w:r>
    </w:p>
    <w:p>
      <w:r>
        <w:t>Прочитайте Марка 5:1–20. Запишите чужую разрушительную фразу внутри себя и противопоставьте ей факт и действие.</w:t>
      </w:r>
    </w:p>
    <w:p>
      <w:pPr>
        <w:pStyle w:val="Heading3"/>
      </w:pPr>
      <w:r>
        <w:t>День 8. Остановка</w:t>
      </w:r>
    </w:p>
    <w:p>
      <w:r>
        <w:t>Прочитайте Марка 5:21–43. Дайте договорить человеку, которого обычно перебиваете.</w:t>
      </w:r>
    </w:p>
    <w:p>
      <w:pPr>
        <w:pStyle w:val="Heading3"/>
      </w:pPr>
      <w:r>
        <w:t>День 9. Сердце</w:t>
      </w:r>
    </w:p>
    <w:p>
      <w:r>
        <w:t>Прочитайте Марка 7:1–23. Проследите один вредный поступок до мысли, которой вы дали внутреннее разрешение.</w:t>
      </w:r>
    </w:p>
    <w:p>
      <w:pPr>
        <w:pStyle w:val="Heading3"/>
      </w:pPr>
      <w:r>
        <w:t>День 10. Видение</w:t>
      </w:r>
    </w:p>
    <w:p>
      <w:r>
        <w:t>Прочитайте Марка 8. Где вы видите людей как «ходящие деревья» — расплывчато, через ярлык? Узнайте один конкретный факт.</w:t>
      </w:r>
    </w:p>
    <w:p>
      <w:pPr>
        <w:pStyle w:val="Heading3"/>
      </w:pPr>
      <w:r>
        <w:t>День 11. Первое место</w:t>
      </w:r>
    </w:p>
    <w:p>
      <w:r>
        <w:t>Прочитайте Марка 9–10. Сделайте добро тому, кто не сможет повысить ваш статус.</w:t>
      </w:r>
    </w:p>
    <w:p>
      <w:pPr>
        <w:pStyle w:val="Heading3"/>
      </w:pPr>
      <w:r>
        <w:t>День 12. Храм</w:t>
      </w:r>
    </w:p>
    <w:p>
      <w:r>
        <w:t>Прочитайте Марка 11–12. Проверьте одну красивую форму по плоду. Добавьте действие, которое защищает слабого.</w:t>
      </w:r>
    </w:p>
    <w:p>
      <w:pPr>
        <w:pStyle w:val="Heading3"/>
      </w:pPr>
      <w:r>
        <w:t>День 13. Ночь</w:t>
      </w:r>
    </w:p>
    <w:p>
      <w:r>
        <w:t>Прочитайте Марка 14–15. Назовите, где страх может заставить вас предать обещание. Создайте практическую опору заранее.</w:t>
      </w:r>
    </w:p>
    <w:p>
      <w:pPr>
        <w:pStyle w:val="Heading3"/>
      </w:pPr>
      <w:r>
        <w:t>День 14. Галилея</w:t>
      </w:r>
    </w:p>
    <w:p>
      <w:r>
        <w:t>Прочитайте Марка 16:1–8. К какому обычному месту жизни Христос как будто зовёт вас вернуться? Сделайте следующий шаг без ожидания полной ясности.</w:t>
      </w:r>
    </w:p>
    <w:p>
      <w:r>
        <w:br w:type="page"/>
      </w:r>
    </w:p>
    <w:p>
      <w:pPr>
        <w:pStyle w:val="Heading1"/>
        <w:jc w:val="center"/>
      </w:pPr>
      <w:r>
        <w:t>Заключительная заметка</w:t>
      </w:r>
    </w:p>
    <w:p>
      <w:r>
        <w:t>Эта книга не является заменой Евангелию от Марка. Лучший способ проверить её — открыть сам текст и спросить:</w:t>
      </w:r>
    </w:p>
    <w:p>
      <w:r>
        <w:t>точно ли пересказ передаёт направление сцены;</w:t>
      </w:r>
    </w:p>
    <w:p>
      <w:r>
        <w:t>не заставляет ли автор Христа подтверждать собственные идеи;</w:t>
      </w:r>
    </w:p>
    <w:p>
      <w:r>
        <w:t>какой смысл был упущен;</w:t>
      </w:r>
    </w:p>
    <w:p>
      <w:r>
        <w:t>какой поступок требуется не от других, а от читателя.</w:t>
      </w:r>
    </w:p>
    <w:p>
      <w:r>
        <w:t>Писание остаётся больше любого комментария. Комментарий полезен только тогда, когда помогает вернуться к тексту и к жизни.</w:t>
      </w:r>
    </w:p>
    <w:sectPr w:rsidR="00FC693F" w:rsidRPr="0006063C" w:rsidSect="00034616">
      <w:footerReference w:type="default" r:id="rId9"/>
      <w:pgSz w:w="8391" w:h="11906"/>
      <w:pgMar w:top="709" w:right="709" w:bottom="652" w:left="794"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ind w:firstLine="283"/>
    </w:pPr>
    <w:rPr>
      <w:rFonts w:ascii="Liberation Serif" w:hAnsi="Liberation Serif" w:eastAsia="Liberation Serif"/>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Liberation Sans" w:hAnsi="Liberation Sans" w:eastAsia="Liberation Sans"/>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Liberation Sans" w:hAnsi="Liberation Sans" w:eastAsia="Liberation Sans"/>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Liberation Sans" w:hAnsi="Liberation Sans" w:eastAsia="Liberation Sans"/>
      <w:b/>
      <w:bCs/>
      <w:color w:val="4F81BD" w:themeColor="accent1"/>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200"/>
      <w:contextualSpacing/>
    </w:pPr>
    <w:rPr>
      <w:rFonts w:asciiTheme="majorHAnsi" w:eastAsiaTheme="majorEastAsia" w:hAnsiTheme="majorHAnsi" w:cstheme="majorBidi" w:ascii="Liberation Sans" w:hAnsi="Liberation Sans" w:eastAsia="Liberation Sans"/>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200" w:after="120"/>
    </w:pPr>
    <w:rPr>
      <w:rFonts w:asciiTheme="majorHAnsi" w:eastAsiaTheme="majorEastAsia" w:hAnsiTheme="majorHAnsi" w:cstheme="majorBidi" w:ascii="Liberation Sans" w:hAnsi="Liberation Sans" w:eastAsia="Liberation Sans"/>
      <w:b w:val="0"/>
      <w:i/>
      <w:iCs/>
      <w:color w:val="4F81BD" w:themeColor="accent1"/>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Quote">
    <w:name w:val="Book Quote"/>
    <w:pPr>
      <w:spacing w:before="100" w:after="140"/>
      <w:ind w:left="454" w:right="227" w:firstLine="0"/>
    </w:pPr>
    <w:rPr>
      <w:rFonts w:ascii="Liberation Serif" w:hAnsi="Liberation Serif" w:eastAsia="Liberation Serif"/>
      <w:i/>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Евангелие: Живой смысл. От Марка</dc:title>
  <dc:subject>Современный смысловой пересказ и комментарий к Евангелию от Марка</dc:subject>
  <dc:creator>Авторский черновик</dc:creator>
  <cp:keywords>Евангелие, Марк, живой смысл, Христос, вера, любовь, власть</cp:keywords>
  <dc:description>generated by python-docx</dc:description>
  <cp:lastModifiedBy/>
  <cp:revision>1</cp:revision>
  <dcterms:created xsi:type="dcterms:W3CDTF">2013-12-23T23:15:00Z</dcterms:created>
  <dcterms:modified xsi:type="dcterms:W3CDTF">2013-12-23T23:15:00Z</dcterms:modified>
  <cp:category/>
</cp:coreProperties>
</file>